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DB93" w14:textId="77777777" w:rsidR="00414AA3" w:rsidRPr="00414AA3" w:rsidRDefault="00414AA3" w:rsidP="00C5227C">
      <w:pPr>
        <w:rPr>
          <w:rFonts w:ascii="Arial" w:hAnsi="Arial" w:cs="Arial"/>
          <w:b/>
          <w:sz w:val="20"/>
          <w:szCs w:val="20"/>
        </w:rPr>
      </w:pPr>
    </w:p>
    <w:p w14:paraId="644B5BDC" w14:textId="0A324A0B" w:rsidR="00733A61" w:rsidRPr="0063313E" w:rsidRDefault="0050451D" w:rsidP="00DA6E8C">
      <w:pPr>
        <w:jc w:val="center"/>
        <w:rPr>
          <w:rFonts w:ascii="Calibri" w:eastAsia="Arial" w:hAnsi="Calibri" w:cs="Calibri"/>
          <w:b/>
          <w:bCs/>
        </w:rPr>
      </w:pPr>
      <w:r w:rsidRPr="0063313E">
        <w:rPr>
          <w:rFonts w:ascii="Calibri" w:eastAsia="Arial" w:hAnsi="Calibri" w:cs="Calibri"/>
          <w:b/>
          <w:bCs/>
        </w:rPr>
        <w:t>Karta konsultacyjna mikroprojektu</w:t>
      </w:r>
      <w:r w:rsidR="00DA6E8C" w:rsidRPr="0063313E">
        <w:rPr>
          <w:rFonts w:ascii="Calibri" w:eastAsia="Arial" w:hAnsi="Calibri" w:cs="Calibri"/>
          <w:b/>
          <w:bCs/>
        </w:rPr>
        <w:br/>
      </w:r>
      <w:r w:rsidRPr="0063313E">
        <w:rPr>
          <w:rFonts w:ascii="Calibri" w:eastAsia="Arial" w:hAnsi="Calibri" w:cs="Calibri"/>
          <w:b/>
          <w:bCs/>
        </w:rPr>
        <w:t>w ramach</w:t>
      </w:r>
      <w:r w:rsidR="007337F5">
        <w:rPr>
          <w:rFonts w:ascii="Calibri" w:eastAsia="Arial" w:hAnsi="Calibri" w:cs="Calibri"/>
          <w:b/>
          <w:bCs/>
        </w:rPr>
        <w:t xml:space="preserve"> I</w:t>
      </w:r>
      <w:r w:rsidR="00446B6D">
        <w:rPr>
          <w:rFonts w:ascii="Calibri" w:eastAsia="Arial" w:hAnsi="Calibri" w:cs="Calibri"/>
          <w:b/>
          <w:bCs/>
        </w:rPr>
        <w:t>I</w:t>
      </w:r>
      <w:bookmarkStart w:id="0" w:name="_GoBack"/>
      <w:bookmarkEnd w:id="0"/>
      <w:r w:rsidR="00733A61" w:rsidRPr="0063313E">
        <w:rPr>
          <w:rFonts w:ascii="Calibri" w:eastAsia="Arial" w:hAnsi="Calibri" w:cs="Calibri"/>
          <w:b/>
          <w:bCs/>
        </w:rPr>
        <w:t xml:space="preserve"> edycji konkursu</w:t>
      </w:r>
      <w:r w:rsidR="0063313E">
        <w:rPr>
          <w:rFonts w:ascii="Calibri" w:eastAsia="Arial" w:hAnsi="Calibri" w:cs="Calibri"/>
          <w:b/>
          <w:bCs/>
        </w:rPr>
        <w:t xml:space="preserve"> </w:t>
      </w:r>
      <w:r w:rsidR="00DA6E8C" w:rsidRPr="0063313E">
        <w:rPr>
          <w:rFonts w:ascii="Calibri" w:eastAsia="Arial" w:hAnsi="Calibri" w:cs="Calibri"/>
          <w:b/>
          <w:bCs/>
        </w:rPr>
        <w:t>„</w:t>
      </w:r>
      <w:r w:rsidR="007337F5">
        <w:rPr>
          <w:rFonts w:ascii="Calibri" w:eastAsia="Arial" w:hAnsi="Calibri" w:cs="Calibri"/>
          <w:b/>
          <w:bCs/>
        </w:rPr>
        <w:t>3R – Rodzina Rozwój Rybnik</w:t>
      </w:r>
      <w:r w:rsidR="00DA6E8C" w:rsidRPr="0063313E">
        <w:rPr>
          <w:rFonts w:ascii="Calibri" w:eastAsia="Arial" w:hAnsi="Calibri" w:cs="Calibri"/>
          <w:b/>
          <w:bCs/>
        </w:rPr>
        <w:t xml:space="preserve"> – włącz się!”</w:t>
      </w:r>
    </w:p>
    <w:p w14:paraId="3A0FEF5F" w14:textId="77777777" w:rsidR="00733A61" w:rsidRPr="00231D70" w:rsidRDefault="00733A61" w:rsidP="00733A61">
      <w:pPr>
        <w:jc w:val="center"/>
        <w:rPr>
          <w:rFonts w:ascii="Calibri" w:eastAsia="Arial" w:hAnsi="Calibri" w:cs="Calibri"/>
          <w:bCs/>
        </w:rPr>
      </w:pPr>
    </w:p>
    <w:p w14:paraId="105EF14C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14:paraId="255BA5A9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I. Podstawowe informacje o ofercie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50451D" w:rsidRPr="00231D70" w14:paraId="348D344A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47EF0EF3" w14:textId="77777777" w:rsidR="0050451D" w:rsidRPr="00231D70" w:rsidRDefault="0050451D" w:rsidP="00AB5828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Dzielnica</w:t>
            </w:r>
          </w:p>
        </w:tc>
        <w:tc>
          <w:tcPr>
            <w:tcW w:w="5841" w:type="dxa"/>
            <w:shd w:val="clear" w:color="auto" w:fill="auto"/>
          </w:tcPr>
          <w:p w14:paraId="391D4FDA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733A61" w:rsidRPr="00231D70" w14:paraId="6B609C98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281BC969" w14:textId="77777777" w:rsidR="00733A61" w:rsidRPr="00231D70" w:rsidRDefault="00733A61" w:rsidP="00AB5828">
            <w:pPr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>Tytuł inicjatywy</w:t>
            </w:r>
          </w:p>
        </w:tc>
        <w:tc>
          <w:tcPr>
            <w:tcW w:w="5841" w:type="dxa"/>
            <w:shd w:val="clear" w:color="auto" w:fill="auto"/>
          </w:tcPr>
          <w:p w14:paraId="4D0A8268" w14:textId="77777777" w:rsidR="00733A61" w:rsidRDefault="00733A61" w:rsidP="00AB5828">
            <w:pPr>
              <w:rPr>
                <w:rFonts w:ascii="Calibri" w:eastAsia="Arial" w:hAnsi="Calibri" w:cs="Calibri"/>
              </w:rPr>
            </w:pPr>
          </w:p>
          <w:p w14:paraId="2739B1A4" w14:textId="77777777" w:rsidR="00733A61" w:rsidRPr="00231D70" w:rsidRDefault="00733A61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72219810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4646003" w14:textId="77777777" w:rsidR="0050451D" w:rsidRPr="00231D70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Członkowie grupy nieformalnej</w:t>
            </w:r>
          </w:p>
        </w:tc>
        <w:tc>
          <w:tcPr>
            <w:tcW w:w="5841" w:type="dxa"/>
            <w:shd w:val="clear" w:color="auto" w:fill="auto"/>
          </w:tcPr>
          <w:p w14:paraId="49C44967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  <w:p w14:paraId="0A40C711" w14:textId="77777777" w:rsidR="0050451D" w:rsidRPr="00231D70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2F2B5D07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0DD38332" w14:textId="77777777" w:rsidR="0050451D" w:rsidRDefault="0050451D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Animator</w:t>
            </w:r>
          </w:p>
        </w:tc>
        <w:tc>
          <w:tcPr>
            <w:tcW w:w="5841" w:type="dxa"/>
            <w:shd w:val="clear" w:color="auto" w:fill="auto"/>
          </w:tcPr>
          <w:p w14:paraId="065CBF81" w14:textId="77777777" w:rsidR="0050451D" w:rsidRDefault="0050451D" w:rsidP="00AB5828">
            <w:pPr>
              <w:rPr>
                <w:rFonts w:ascii="Calibri" w:eastAsia="Arial" w:hAnsi="Calibri" w:cs="Calibri"/>
              </w:rPr>
            </w:pPr>
          </w:p>
        </w:tc>
      </w:tr>
      <w:tr w:rsidR="00ED004B" w:rsidRPr="00231D70" w14:paraId="44A77592" w14:textId="77777777" w:rsidTr="0050451D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2D9CB2FB" w14:textId="77777777" w:rsidR="00ED004B" w:rsidRDefault="00ED004B" w:rsidP="0050451D">
            <w:pPr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Data i miejsce spotkania</w:t>
            </w:r>
          </w:p>
        </w:tc>
        <w:tc>
          <w:tcPr>
            <w:tcW w:w="5841" w:type="dxa"/>
            <w:shd w:val="clear" w:color="auto" w:fill="auto"/>
          </w:tcPr>
          <w:p w14:paraId="6F8B0E10" w14:textId="77777777" w:rsidR="00ED004B" w:rsidRDefault="00ED004B" w:rsidP="00AB5828">
            <w:pPr>
              <w:rPr>
                <w:rFonts w:ascii="Calibri" w:eastAsia="Arial" w:hAnsi="Calibri" w:cs="Calibri"/>
              </w:rPr>
            </w:pPr>
          </w:p>
        </w:tc>
      </w:tr>
    </w:tbl>
    <w:p w14:paraId="67564252" w14:textId="77777777" w:rsidR="00733A61" w:rsidRPr="00231D70" w:rsidRDefault="00733A61" w:rsidP="00733A61">
      <w:pPr>
        <w:jc w:val="both"/>
        <w:rPr>
          <w:rFonts w:ascii="Calibri" w:eastAsia="Arial" w:hAnsi="Calibri" w:cs="Calibri"/>
          <w:b/>
        </w:rPr>
      </w:pPr>
    </w:p>
    <w:p w14:paraId="733B2D49" w14:textId="77777777" w:rsidR="00733A61" w:rsidRPr="00231D70" w:rsidRDefault="0063313E" w:rsidP="0050451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</w:rPr>
      </w:pPr>
      <w:r>
        <w:rPr>
          <w:rFonts w:ascii="Calibri" w:hAnsi="Calibri" w:cs="Verdana"/>
          <w:b/>
          <w:bCs/>
        </w:rPr>
        <w:t xml:space="preserve">II. </w:t>
      </w:r>
      <w:r w:rsidR="0050451D">
        <w:rPr>
          <w:rFonts w:ascii="Calibri" w:hAnsi="Calibri" w:cs="Verdana"/>
          <w:b/>
          <w:bCs/>
        </w:rPr>
        <w:t>Kryteria formalne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9669"/>
      </w:tblGrid>
      <w:tr w:rsidR="00733A61" w:rsidRPr="00231D70" w14:paraId="3BBA2082" w14:textId="77777777" w:rsidTr="00DA6E8C">
        <w:trPr>
          <w:trHeight w:val="543"/>
        </w:trPr>
        <w:tc>
          <w:tcPr>
            <w:tcW w:w="966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454022" w14:textId="08F62FC6" w:rsidR="00733A61" w:rsidRPr="00231D70" w:rsidRDefault="00733A61" w:rsidP="0050451D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 w:rsidRPr="00231D70">
              <w:rPr>
                <w:rFonts w:ascii="Calibri" w:eastAsia="Arial" w:hAnsi="Calibri" w:cs="Calibri"/>
                <w:b/>
              </w:rPr>
              <w:t xml:space="preserve">1. </w:t>
            </w:r>
            <w:r w:rsidR="0050451D">
              <w:rPr>
                <w:rFonts w:ascii="Calibri" w:eastAsia="Arial" w:hAnsi="Calibri" w:cs="Calibri"/>
                <w:b/>
              </w:rPr>
              <w:t>Czy wszystkie pola wniosku zostały wypełnione</w:t>
            </w:r>
            <w:r w:rsidR="007337F5">
              <w:rPr>
                <w:rFonts w:ascii="Calibri" w:eastAsia="Arial" w:hAnsi="Calibri" w:cs="Calibri"/>
                <w:b/>
              </w:rPr>
              <w:t>?</w:t>
            </w:r>
          </w:p>
        </w:tc>
      </w:tr>
      <w:tr w:rsidR="00733A61" w:rsidRPr="00231D70" w14:paraId="63B054A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6E7DF1FE" w14:textId="77777777" w:rsidR="00733A61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70B98426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braki)</w:t>
            </w:r>
          </w:p>
          <w:p w14:paraId="180F8EC8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27E55491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23EA0436" w14:textId="77777777" w:rsidR="0050451D" w:rsidRPr="00231D70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53E9EF3A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7EAD2824" w14:textId="7326644F" w:rsidR="0050451D" w:rsidRDefault="0050451D" w:rsidP="007337F5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2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została podpisan</w:t>
            </w:r>
            <w:r w:rsidR="007337F5">
              <w:rPr>
                <w:rFonts w:ascii="Calibri" w:eastAsia="Arial" w:hAnsi="Calibri" w:cs="Calibri"/>
                <w:b/>
              </w:rPr>
              <w:t>a</w:t>
            </w:r>
            <w:r>
              <w:rPr>
                <w:rFonts w:ascii="Calibri" w:eastAsia="Arial" w:hAnsi="Calibri" w:cs="Calibri"/>
                <w:b/>
              </w:rPr>
              <w:t xml:space="preserve"> przez wszystkich członków grupy nieformalnej?</w:t>
            </w:r>
          </w:p>
        </w:tc>
      </w:tr>
      <w:tr w:rsidR="0050451D" w:rsidRPr="00231D70" w14:paraId="472123BF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508B718A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108FA370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braki)</w:t>
            </w:r>
          </w:p>
          <w:p w14:paraId="717DAD2B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  <w:p w14:paraId="7D692E46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0F95E01F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5D653B04" w14:textId="6793642B" w:rsidR="0050451D" w:rsidRDefault="0050451D" w:rsidP="0050451D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3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spełnia kryteria wskazane w regulaminie konkursu?</w:t>
            </w:r>
            <w:r w:rsidR="0063313E">
              <w:rPr>
                <w:rFonts w:ascii="Calibri" w:eastAsia="Arial" w:hAnsi="Calibri" w:cs="Calibri"/>
                <w:b/>
              </w:rPr>
              <w:t xml:space="preserve"> Należy zaznaczyć, które kryteria są spełnione</w:t>
            </w:r>
            <w:r w:rsidR="007337F5">
              <w:rPr>
                <w:rFonts w:ascii="Calibri" w:eastAsia="Arial" w:hAnsi="Calibri" w:cs="Calibri"/>
                <w:b/>
              </w:rPr>
              <w:t>.</w:t>
            </w:r>
          </w:p>
        </w:tc>
      </w:tr>
      <w:tr w:rsidR="0050451D" w:rsidRPr="00231D70" w14:paraId="5CF04D17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098F99EF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</w:rPr>
              <w:t>mikropartnerstwo</w:t>
            </w:r>
            <w:proofErr w:type="spellEnd"/>
            <w:r>
              <w:rPr>
                <w:rFonts w:ascii="Calibri" w:eastAsia="Arial" w:hAnsi="Calibri" w:cs="Calibri"/>
              </w:rPr>
              <w:t xml:space="preserve"> (w tym współpraca pomiędzy rewitalizowanymi dzielnicami)</w:t>
            </w:r>
          </w:p>
          <w:p w14:paraId="6511292F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działania projektowe w większości zlokalizowane w OSA</w:t>
            </w:r>
          </w:p>
          <w:p w14:paraId="5E65D53A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……………………………….</w:t>
            </w:r>
          </w:p>
          <w:p w14:paraId="03B1F428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50451D" w:rsidRPr="00231D70" w14:paraId="30CA5575" w14:textId="77777777" w:rsidTr="0050451D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09CA4BCB" w14:textId="1BD98B7F" w:rsidR="0050451D" w:rsidRDefault="0050451D" w:rsidP="00C5227C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4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oferta przewiduje działania</w:t>
            </w:r>
            <w:r w:rsidR="00C5227C">
              <w:rPr>
                <w:rFonts w:ascii="Calibri" w:eastAsia="Arial" w:hAnsi="Calibri" w:cs="Calibri"/>
                <w:b/>
              </w:rPr>
              <w:t xml:space="preserve"> wskazane </w:t>
            </w:r>
            <w:r>
              <w:rPr>
                <w:rFonts w:ascii="Calibri" w:eastAsia="Arial" w:hAnsi="Calibri" w:cs="Calibri"/>
                <w:b/>
              </w:rPr>
              <w:t>w regulaminie konkursu</w:t>
            </w:r>
            <w:r w:rsidR="00C5227C">
              <w:rPr>
                <w:rFonts w:ascii="Calibri" w:eastAsia="Arial" w:hAnsi="Calibri" w:cs="Calibri"/>
                <w:b/>
              </w:rPr>
              <w:t xml:space="preserve"> jako niepożądane</w:t>
            </w:r>
            <w:r>
              <w:rPr>
                <w:rFonts w:ascii="Calibri" w:eastAsia="Arial" w:hAnsi="Calibri" w:cs="Calibri"/>
                <w:b/>
              </w:rPr>
              <w:t>?</w:t>
            </w:r>
            <w:r w:rsidR="0063313E">
              <w:rPr>
                <w:rFonts w:ascii="Calibri" w:eastAsia="Arial" w:hAnsi="Calibri" w:cs="Calibri"/>
                <w:b/>
              </w:rPr>
              <w:t xml:space="preserve"> (np. wycieczki)</w:t>
            </w:r>
          </w:p>
        </w:tc>
      </w:tr>
      <w:tr w:rsidR="0050451D" w:rsidRPr="00231D70" w14:paraId="1591BC10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5D3D318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</w:t>
            </w:r>
          </w:p>
          <w:p w14:paraId="0FA1376C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 (proszę o opisać jakie)</w:t>
            </w:r>
          </w:p>
          <w:p w14:paraId="36D7F2FE" w14:textId="77777777" w:rsidR="0050451D" w:rsidRDefault="0050451D" w:rsidP="0050451D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7B45B9BD" w14:textId="77777777" w:rsidTr="0063313E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12E877B9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lastRenderedPageBreak/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 xml:space="preserve">Czy działania zaplanowane w projekcie są adekwatne do potrzeb odbiorców, mieszkańców dzielnicy, realne do przeprowadzenia, </w:t>
            </w:r>
            <w:proofErr w:type="spellStart"/>
            <w:r>
              <w:rPr>
                <w:rFonts w:ascii="Calibri" w:eastAsia="Arial" w:hAnsi="Calibri" w:cs="Calibri"/>
                <w:b/>
              </w:rPr>
              <w:t>itp</w:t>
            </w:r>
            <w:proofErr w:type="spellEnd"/>
            <w:r>
              <w:rPr>
                <w:rFonts w:ascii="Calibri" w:eastAsia="Arial" w:hAnsi="Calibri" w:cs="Calibri"/>
                <w:b/>
              </w:rPr>
              <w:t xml:space="preserve">?  </w:t>
            </w:r>
          </w:p>
        </w:tc>
      </w:tr>
      <w:tr w:rsidR="0063313E" w:rsidRPr="00231D70" w14:paraId="378002A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3CF37714" w14:textId="2B744683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  <w:r w:rsidR="00C5227C">
              <w:rPr>
                <w:rFonts w:ascii="Calibri" w:eastAsia="Arial" w:hAnsi="Calibri" w:cs="Calibri"/>
              </w:rPr>
              <w:t xml:space="preserve"> (</w:t>
            </w:r>
            <w:r w:rsidR="00737B80">
              <w:rPr>
                <w:rFonts w:ascii="Calibri" w:eastAsia="Arial" w:hAnsi="Calibri" w:cs="Calibri"/>
              </w:rPr>
              <w:t xml:space="preserve"> </w:t>
            </w:r>
            <w:r w:rsidR="00C5227C">
              <w:rPr>
                <w:rFonts w:ascii="Calibri" w:eastAsia="Arial" w:hAnsi="Calibri" w:cs="Calibri"/>
              </w:rPr>
              <w:t>proszę uzasadnić)</w:t>
            </w:r>
          </w:p>
          <w:p w14:paraId="03C95404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5DA8DEDD" w14:textId="77777777" w:rsidR="00C5227C" w:rsidRDefault="00C5227C" w:rsidP="0063313E">
            <w:pPr>
              <w:rPr>
                <w:rFonts w:ascii="Calibri" w:eastAsia="Arial" w:hAnsi="Calibri" w:cs="Calibri"/>
              </w:rPr>
            </w:pPr>
          </w:p>
          <w:p w14:paraId="632C1800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nieprawidłowości)</w:t>
            </w:r>
          </w:p>
          <w:p w14:paraId="2DA19AC2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  <w:p w14:paraId="2BBAC764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</w:p>
        </w:tc>
      </w:tr>
      <w:tr w:rsidR="0063313E" w:rsidRPr="00231D70" w14:paraId="460DFD23" w14:textId="77777777" w:rsidTr="0063313E">
        <w:trPr>
          <w:trHeight w:val="673"/>
        </w:trPr>
        <w:tc>
          <w:tcPr>
            <w:tcW w:w="9669" w:type="dxa"/>
            <w:shd w:val="clear" w:color="auto" w:fill="D9D9D9" w:themeFill="background1" w:themeFillShade="D9"/>
            <w:vAlign w:val="center"/>
          </w:tcPr>
          <w:p w14:paraId="44F354EE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  <w:b/>
              </w:rPr>
              <w:t>5</w:t>
            </w:r>
            <w:r w:rsidRPr="00231D70">
              <w:rPr>
                <w:rFonts w:ascii="Calibri" w:eastAsia="Arial" w:hAnsi="Calibri" w:cs="Calibri"/>
                <w:b/>
              </w:rPr>
              <w:t xml:space="preserve">. </w:t>
            </w:r>
            <w:r>
              <w:rPr>
                <w:rFonts w:ascii="Calibri" w:eastAsia="Arial" w:hAnsi="Calibri" w:cs="Calibri"/>
                <w:b/>
              </w:rPr>
              <w:t>Czy budżet projektu został prawidłowo skalkulowany, pozycje kosztowe są adekwatne do zaplanowanych działań, kwoty realne, itp.?</w:t>
            </w:r>
          </w:p>
        </w:tc>
      </w:tr>
      <w:tr w:rsidR="0063313E" w:rsidRPr="00231D70" w14:paraId="14433F3C" w14:textId="77777777" w:rsidTr="00DA6E8C">
        <w:trPr>
          <w:trHeight w:val="673"/>
        </w:trPr>
        <w:tc>
          <w:tcPr>
            <w:tcW w:w="9669" w:type="dxa"/>
            <w:shd w:val="clear" w:color="auto" w:fill="FFFFFF"/>
          </w:tcPr>
          <w:p w14:paraId="21B4F6EB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671489F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 opisać nieprawidłowości)</w:t>
            </w:r>
          </w:p>
          <w:p w14:paraId="32FBDEE5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5EA883E8" w14:textId="77777777" w:rsidR="0063313E" w:rsidRDefault="0063313E" w:rsidP="00BC1422">
            <w:pPr>
              <w:rPr>
                <w:rFonts w:ascii="Calibri" w:eastAsia="Arial" w:hAnsi="Calibri" w:cs="Calibri"/>
              </w:rPr>
            </w:pPr>
          </w:p>
          <w:p w14:paraId="03A2B696" w14:textId="77777777" w:rsidR="007337F5" w:rsidRDefault="007337F5" w:rsidP="00BC1422">
            <w:pPr>
              <w:rPr>
                <w:rFonts w:ascii="Calibri" w:eastAsia="Arial" w:hAnsi="Calibri" w:cs="Calibri"/>
              </w:rPr>
            </w:pPr>
          </w:p>
        </w:tc>
      </w:tr>
    </w:tbl>
    <w:p w14:paraId="72DD90C0" w14:textId="77777777" w:rsidR="00733A61" w:rsidRPr="00231D70" w:rsidRDefault="00733A61" w:rsidP="00733A6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14:paraId="3906F92E" w14:textId="77777777" w:rsidR="00733A61" w:rsidRPr="00231D70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231D70">
        <w:rPr>
          <w:rFonts w:ascii="Calibri" w:hAnsi="Calibri" w:cs="Verdana"/>
          <w:b/>
          <w:bCs/>
        </w:rPr>
        <w:t>III.</w:t>
      </w:r>
      <w:r w:rsidRPr="00231D70">
        <w:rPr>
          <w:rFonts w:ascii="Calibri" w:hAnsi="Calibri" w:cs="Verdana"/>
          <w:b/>
          <w:bCs/>
        </w:rPr>
        <w:tab/>
      </w:r>
      <w:r w:rsidR="0063313E">
        <w:rPr>
          <w:rFonts w:ascii="Calibri" w:hAnsi="Calibri" w:cs="Verdana"/>
          <w:b/>
          <w:bCs/>
        </w:rPr>
        <w:t>Rekomendacja Animatora</w:t>
      </w:r>
    </w:p>
    <w:tbl>
      <w:tblPr>
        <w:tblW w:w="53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733A61" w:rsidRPr="00231D70" w14:paraId="1309F750" w14:textId="77777777" w:rsidTr="00705D4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2350C" w14:textId="77777777" w:rsidR="00733A61" w:rsidRPr="00231D70" w:rsidRDefault="00733A61" w:rsidP="0063313E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  <w:r w:rsidRPr="00231D70">
              <w:rPr>
                <w:rFonts w:ascii="Calibri" w:eastAsia="Arial" w:hAnsi="Calibri" w:cs="Calibri"/>
                <w:b/>
                <w:bCs/>
              </w:rPr>
              <w:t xml:space="preserve"> 1. </w:t>
            </w:r>
            <w:r w:rsidR="0063313E">
              <w:rPr>
                <w:rFonts w:ascii="Calibri" w:eastAsia="Arial" w:hAnsi="Calibri" w:cs="Calibri"/>
                <w:b/>
                <w:bCs/>
                <w:shd w:val="pct15" w:color="auto" w:fill="auto"/>
              </w:rPr>
              <w:t>Czy projekt powinien zostać przekazany do głosowania?</w:t>
            </w:r>
            <w:r w:rsidRPr="00231D70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</w:tc>
      </w:tr>
      <w:tr w:rsidR="0063313E" w:rsidRPr="00231D70" w14:paraId="338D1A05" w14:textId="77777777" w:rsidTr="00705D4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16566" w14:textId="77777777" w:rsidR="0063313E" w:rsidRDefault="0063313E" w:rsidP="0063313E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</w:t>
            </w:r>
          </w:p>
          <w:p w14:paraId="337BA969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NIE (proszę opisać dlaczego)</w:t>
            </w:r>
          </w:p>
          <w:p w14:paraId="2A1EF332" w14:textId="77777777" w:rsidR="00ED004B" w:rsidRDefault="00ED004B" w:rsidP="00705D4F">
            <w:pPr>
              <w:ind w:left="-122" w:firstLine="122"/>
              <w:rPr>
                <w:rFonts w:ascii="Calibri" w:eastAsia="Arial" w:hAnsi="Calibri" w:cs="Calibri"/>
              </w:rPr>
            </w:pPr>
          </w:p>
          <w:p w14:paraId="0064830F" w14:textId="77777777" w:rsidR="00ED004B" w:rsidRDefault="00ED004B" w:rsidP="0063313E">
            <w:pPr>
              <w:rPr>
                <w:rFonts w:ascii="Calibri" w:eastAsia="Arial" w:hAnsi="Calibri" w:cs="Calibri"/>
              </w:rPr>
            </w:pPr>
          </w:p>
          <w:p w14:paraId="2B048B46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  <w:r>
              <w:rPr>
                <w:rFonts w:ascii="Calibri" w:eastAsia="Arial" w:hAnsi="Calibri" w:cs="Calibri"/>
              </w:rPr>
              <w:sym w:font="Wingdings" w:char="F06F"/>
            </w:r>
            <w:r>
              <w:rPr>
                <w:rFonts w:ascii="Calibri" w:eastAsia="Arial" w:hAnsi="Calibri" w:cs="Calibri"/>
              </w:rPr>
              <w:t xml:space="preserve"> TAK, ale warunkowo po spełnieniu następujących warunków:</w:t>
            </w:r>
          </w:p>
          <w:p w14:paraId="685FD871" w14:textId="77777777" w:rsidR="00ED004B" w:rsidRDefault="00ED004B" w:rsidP="00ED004B">
            <w:pPr>
              <w:rPr>
                <w:rFonts w:ascii="Calibri" w:eastAsia="Arial" w:hAnsi="Calibri" w:cs="Calibri"/>
              </w:rPr>
            </w:pPr>
          </w:p>
          <w:p w14:paraId="3FFF5160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40E1A00C" w14:textId="77777777" w:rsidR="0063313E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2AC5D3D6" w14:textId="77777777" w:rsidR="00ED004B" w:rsidRDefault="00ED004B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  <w:p w14:paraId="025C8CAA" w14:textId="77777777" w:rsidR="0063313E" w:rsidRPr="00231D70" w:rsidRDefault="0063313E" w:rsidP="00AB5828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</w:rPr>
            </w:pPr>
          </w:p>
        </w:tc>
      </w:tr>
    </w:tbl>
    <w:p w14:paraId="59D1EF7D" w14:textId="77777777" w:rsidR="00733A61" w:rsidRDefault="00733A61" w:rsidP="00733A61">
      <w:pPr>
        <w:pStyle w:val="Akapitzlist"/>
        <w:ind w:left="0"/>
        <w:jc w:val="both"/>
        <w:rPr>
          <w:rFonts w:cs="Calibri"/>
        </w:rPr>
      </w:pPr>
    </w:p>
    <w:p w14:paraId="65DD6BD8" w14:textId="77777777" w:rsidR="00DA6E8C" w:rsidRDefault="00DA6E8C" w:rsidP="00DA6E8C">
      <w:pPr>
        <w:pStyle w:val="Default"/>
        <w:jc w:val="center"/>
      </w:pPr>
    </w:p>
    <w:p w14:paraId="7A7F2AB6" w14:textId="77777777" w:rsidR="00ED004B" w:rsidRDefault="00ED004B" w:rsidP="00ED004B">
      <w:pPr>
        <w:pStyle w:val="Default"/>
      </w:pPr>
      <w:r>
        <w:t>Animator: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Grupa nieformalna:</w:t>
      </w:r>
    </w:p>
    <w:p w14:paraId="7B9681DF" w14:textId="77777777" w:rsidR="00ED004B" w:rsidRDefault="00ED004B" w:rsidP="00ED004B">
      <w:pPr>
        <w:pStyle w:val="Default"/>
      </w:pPr>
    </w:p>
    <w:p w14:paraId="58014EA8" w14:textId="77777777" w:rsidR="00ED004B" w:rsidRDefault="00ED004B" w:rsidP="00ED004B">
      <w:pPr>
        <w:pStyle w:val="Default"/>
      </w:pPr>
    </w:p>
    <w:p w14:paraId="45336C9B" w14:textId="77777777" w:rsidR="00ED004B" w:rsidRPr="00ED004B" w:rsidRDefault="00ED004B" w:rsidP="00ED004B">
      <w:pPr>
        <w:rPr>
          <w:rFonts w:cs="Calibri"/>
        </w:rPr>
      </w:pPr>
      <w:r w:rsidRPr="00ED004B">
        <w:rPr>
          <w:rFonts w:cs="Calibri"/>
        </w:rPr>
        <w:t>.............................................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004B">
        <w:rPr>
          <w:rFonts w:cs="Calibri"/>
        </w:rPr>
        <w:t>.............................</w:t>
      </w:r>
      <w:r>
        <w:rPr>
          <w:rFonts w:cs="Calibri"/>
        </w:rPr>
        <w:t>...........................</w:t>
      </w:r>
    </w:p>
    <w:p w14:paraId="60DA4D86" w14:textId="77777777" w:rsidR="00733A61" w:rsidRDefault="00ED004B" w:rsidP="00ED004B">
      <w:pPr>
        <w:pStyle w:val="Akapitzlist"/>
        <w:ind w:left="0"/>
        <w:rPr>
          <w:rFonts w:cs="Calibri"/>
        </w:rPr>
      </w:pPr>
      <w:r w:rsidRPr="006F4D38">
        <w:rPr>
          <w:rFonts w:cs="Calibri"/>
        </w:rPr>
        <w:t>CZYTELNY PODPIS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31DCF801" w14:textId="77777777" w:rsidR="00ED004B" w:rsidRPr="00ED004B" w:rsidRDefault="00ED004B" w:rsidP="00ED004B">
      <w:pPr>
        <w:pStyle w:val="Akapitzlist"/>
        <w:ind w:left="0"/>
        <w:rPr>
          <w:rFonts w:cs="Calibri"/>
        </w:rPr>
      </w:pPr>
    </w:p>
    <w:p w14:paraId="05230E8A" w14:textId="77777777" w:rsidR="00733A61" w:rsidRPr="006F4D38" w:rsidRDefault="00ED004B" w:rsidP="00DA6E8C">
      <w:pPr>
        <w:pStyle w:val="Akapitzlist"/>
        <w:jc w:val="right"/>
        <w:rPr>
          <w:rFonts w:cs="Calibri"/>
        </w:rPr>
      </w:pPr>
      <w:r>
        <w:rPr>
          <w:rFonts w:cs="Calibri"/>
        </w:rPr>
        <w:t xml:space="preserve"> </w:t>
      </w:r>
      <w:r w:rsidR="00733A61" w:rsidRPr="006F4D38">
        <w:rPr>
          <w:rFonts w:cs="Calibri"/>
        </w:rPr>
        <w:t>..............................................................</w:t>
      </w:r>
    </w:p>
    <w:p w14:paraId="2CF1853F" w14:textId="77777777" w:rsidR="00733A61" w:rsidRDefault="00733A61" w:rsidP="00ED004B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p w14:paraId="489195CE" w14:textId="77777777" w:rsidR="00733A61" w:rsidRDefault="00733A61" w:rsidP="00DA6E8C">
      <w:pPr>
        <w:pStyle w:val="Akapitzlist"/>
        <w:jc w:val="right"/>
        <w:rPr>
          <w:rFonts w:cs="Calibri"/>
        </w:rPr>
      </w:pPr>
    </w:p>
    <w:p w14:paraId="142CEA76" w14:textId="77777777" w:rsidR="00733A61" w:rsidRPr="006F4D38" w:rsidRDefault="00733A61" w:rsidP="00ED004B">
      <w:pPr>
        <w:pStyle w:val="Akapitzlist"/>
        <w:ind w:left="4968" w:firstLine="696"/>
        <w:jc w:val="center"/>
        <w:rPr>
          <w:rFonts w:cs="Calibri"/>
        </w:rPr>
      </w:pPr>
      <w:r w:rsidRPr="006F4D38">
        <w:rPr>
          <w:rFonts w:cs="Calibri"/>
        </w:rPr>
        <w:t>...............................</w:t>
      </w:r>
      <w:r w:rsidR="00ED004B">
        <w:rPr>
          <w:rFonts w:cs="Calibri"/>
        </w:rPr>
        <w:t>.............................</w:t>
      </w:r>
    </w:p>
    <w:p w14:paraId="1A2B768E" w14:textId="77777777" w:rsidR="00D87614" w:rsidRPr="00705D4F" w:rsidRDefault="00733A61" w:rsidP="00705D4F">
      <w:pPr>
        <w:pStyle w:val="Akapitzlist"/>
        <w:ind w:left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="00ED004B">
        <w:rPr>
          <w:rFonts w:cs="Calibri"/>
        </w:rPr>
        <w:tab/>
      </w:r>
      <w:r w:rsidRPr="006F4D38">
        <w:rPr>
          <w:rFonts w:cs="Calibri"/>
        </w:rPr>
        <w:t>CZYTELNY PODPIS</w:t>
      </w:r>
    </w:p>
    <w:sectPr w:rsidR="00D87614" w:rsidRPr="00705D4F" w:rsidSect="00DA6E8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9F2A" w14:textId="77777777" w:rsidR="003D365A" w:rsidRDefault="003D365A" w:rsidP="00072472">
      <w:r>
        <w:separator/>
      </w:r>
    </w:p>
  </w:endnote>
  <w:endnote w:type="continuationSeparator" w:id="0">
    <w:p w14:paraId="0FD30665" w14:textId="77777777" w:rsidR="003D365A" w:rsidRDefault="003D365A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4B357" w14:textId="77777777" w:rsidR="00A02404" w:rsidRDefault="00A02404" w:rsidP="00D74E76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</w:p>
  <w:p w14:paraId="4820DFBB" w14:textId="2D923FDB" w:rsidR="003E7325" w:rsidRDefault="00D74E76" w:rsidP="003E7325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</w:pP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Projekt "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3R – Rodzina Rozwój Rybnik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" </w:t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realizowany przez Miasto Rybnik i Ośrodek Pomocy Społecznej oraz partnerów 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="00A02404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Centrum Rozwoju Inicjatyw Społecznych i Stowarzyszenie „17-tka”, </w:t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 xml:space="preserve">jest współfinansowany przez Unię Europejską ze środków Europejskiego Funduszu Społecznego w ramach Regionalnego Programu Operacyjnego Województwa Śląskiego </w:t>
    </w:r>
    <w:r w:rsidR="007337F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br/>
    </w:r>
    <w:r w:rsidRPr="00D74E76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na lata 2014-2020</w:t>
    </w:r>
    <w:r w:rsidR="003E7325">
      <w:rPr>
        <w:rFonts w:ascii="Helvetica" w:hAnsi="Helvetica" w:cs="Helvetica"/>
        <w:bCs/>
        <w:color w:val="262D40"/>
        <w:sz w:val="16"/>
        <w:szCs w:val="16"/>
        <w:shd w:val="clear" w:color="auto" w:fill="FFFFFF"/>
      </w:rPr>
      <w:t>.</w:t>
    </w:r>
  </w:p>
  <w:p w14:paraId="3033DB95" w14:textId="77777777" w:rsidR="00072472" w:rsidRPr="00D74E76" w:rsidRDefault="00F942B6" w:rsidP="00F942B6">
    <w:pPr>
      <w:pStyle w:val="Stopka"/>
      <w:tabs>
        <w:tab w:val="left" w:pos="2190"/>
      </w:tabs>
      <w:jc w:val="center"/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shd w:val="clear" w:color="auto" w:fill="FFFFFF"/>
        <w:lang w:eastAsia="pl-PL"/>
      </w:rPr>
      <w:drawing>
        <wp:inline distT="0" distB="0" distL="0" distR="0" wp14:anchorId="44EF4600" wp14:editId="2A5D58ED">
          <wp:extent cx="4841056" cy="71016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292" cy="76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01EAB" w14:textId="77777777" w:rsidR="003D365A" w:rsidRDefault="003D365A" w:rsidP="00072472">
      <w:r>
        <w:separator/>
      </w:r>
    </w:p>
  </w:footnote>
  <w:footnote w:type="continuationSeparator" w:id="0">
    <w:p w14:paraId="0C0BFB27" w14:textId="77777777" w:rsidR="003D365A" w:rsidRDefault="003D365A" w:rsidP="0007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E92DA" w14:textId="77777777" w:rsidR="00072472" w:rsidRPr="00D80BA5" w:rsidRDefault="003F1E25" w:rsidP="00A02404">
    <w:pPr>
      <w:pStyle w:val="Nagwek"/>
      <w:tabs>
        <w:tab w:val="left" w:pos="3090"/>
      </w:tabs>
      <w:jc w:val="center"/>
      <w:rPr>
        <w:rFonts w:ascii="28 Days Later" w:hAnsi="28 Days Later"/>
        <w:sz w:val="36"/>
        <w:szCs w:val="36"/>
      </w:rPr>
    </w:pPr>
    <w:r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72472"/>
    <w:rsid w:val="00141CBB"/>
    <w:rsid w:val="001606DF"/>
    <w:rsid w:val="001822DD"/>
    <w:rsid w:val="001A12E1"/>
    <w:rsid w:val="001B37B5"/>
    <w:rsid w:val="00253C90"/>
    <w:rsid w:val="00287E4A"/>
    <w:rsid w:val="00327CDF"/>
    <w:rsid w:val="003D365A"/>
    <w:rsid w:val="003E30E3"/>
    <w:rsid w:val="003E7325"/>
    <w:rsid w:val="003F1E25"/>
    <w:rsid w:val="00414AA3"/>
    <w:rsid w:val="00446B6D"/>
    <w:rsid w:val="0050451D"/>
    <w:rsid w:val="00523768"/>
    <w:rsid w:val="005574E7"/>
    <w:rsid w:val="0063313E"/>
    <w:rsid w:val="006E51C0"/>
    <w:rsid w:val="00705D4F"/>
    <w:rsid w:val="007337F5"/>
    <w:rsid w:val="00733A61"/>
    <w:rsid w:val="00737B80"/>
    <w:rsid w:val="00762033"/>
    <w:rsid w:val="008D1FB2"/>
    <w:rsid w:val="008E0ACB"/>
    <w:rsid w:val="00967150"/>
    <w:rsid w:val="009949D9"/>
    <w:rsid w:val="00A02404"/>
    <w:rsid w:val="00A61ADD"/>
    <w:rsid w:val="00B04CE4"/>
    <w:rsid w:val="00B4169C"/>
    <w:rsid w:val="00B679D8"/>
    <w:rsid w:val="00C31AD7"/>
    <w:rsid w:val="00C40E3A"/>
    <w:rsid w:val="00C46C65"/>
    <w:rsid w:val="00C5227C"/>
    <w:rsid w:val="00C67232"/>
    <w:rsid w:val="00CE544B"/>
    <w:rsid w:val="00CF74D6"/>
    <w:rsid w:val="00D16DB8"/>
    <w:rsid w:val="00D30247"/>
    <w:rsid w:val="00D74E76"/>
    <w:rsid w:val="00D80BA5"/>
    <w:rsid w:val="00D87614"/>
    <w:rsid w:val="00D926D9"/>
    <w:rsid w:val="00DA36EB"/>
    <w:rsid w:val="00DA6E8C"/>
    <w:rsid w:val="00E4501C"/>
    <w:rsid w:val="00ED004B"/>
    <w:rsid w:val="00F33A2B"/>
    <w:rsid w:val="00F35AB9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3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1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1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D2E25-8C5D-4858-9777-2DB3E1B3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Cris20</cp:lastModifiedBy>
  <cp:revision>3</cp:revision>
  <cp:lastPrinted>2019-04-01T06:56:00Z</cp:lastPrinted>
  <dcterms:created xsi:type="dcterms:W3CDTF">2021-06-02T08:47:00Z</dcterms:created>
  <dcterms:modified xsi:type="dcterms:W3CDTF">2022-03-21T11:48:00Z</dcterms:modified>
</cp:coreProperties>
</file>