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F38" w:rsidRPr="003C59AB" w:rsidRDefault="000D6F38" w:rsidP="0073626F">
      <w:pPr>
        <w:spacing w:after="60" w:line="276" w:lineRule="auto"/>
        <w:rPr>
          <w:rFonts w:asciiTheme="minorHAnsi" w:hAnsiTheme="minorHAnsi" w:cs="Tahoma"/>
        </w:rPr>
      </w:pPr>
    </w:p>
    <w:p w:rsidR="00D43354" w:rsidRPr="00EE3796" w:rsidRDefault="00D43354" w:rsidP="0073626F">
      <w:pPr>
        <w:spacing w:after="6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EE3796">
        <w:rPr>
          <w:rFonts w:asciiTheme="minorHAnsi" w:hAnsiTheme="minorHAnsi" w:cs="Tahoma"/>
          <w:b/>
          <w:sz w:val="28"/>
          <w:szCs w:val="28"/>
        </w:rPr>
        <w:t xml:space="preserve">OGŁOSZENIE O NABORZE </w:t>
      </w:r>
      <w:r w:rsidR="002055DF">
        <w:rPr>
          <w:rFonts w:asciiTheme="minorHAnsi" w:hAnsiTheme="minorHAnsi" w:cs="Tahoma"/>
          <w:b/>
          <w:sz w:val="28"/>
          <w:szCs w:val="28"/>
        </w:rPr>
        <w:t>BIZNESPLANÓW PRZEDSIĘBIORSTW SPOŁECZNYCH</w:t>
      </w:r>
      <w:r w:rsidR="009858A4">
        <w:rPr>
          <w:rFonts w:asciiTheme="minorHAnsi" w:hAnsiTheme="minorHAnsi" w:cs="Tahoma"/>
          <w:b/>
          <w:sz w:val="28"/>
          <w:szCs w:val="28"/>
        </w:rPr>
        <w:t xml:space="preserve"> ORAZ </w:t>
      </w:r>
      <w:r w:rsidR="002D275D">
        <w:rPr>
          <w:rFonts w:asciiTheme="minorHAnsi" w:hAnsiTheme="minorHAnsi" w:cs="Tahoma"/>
          <w:b/>
          <w:sz w:val="28"/>
          <w:szCs w:val="28"/>
        </w:rPr>
        <w:t xml:space="preserve">O NABORZE WNIOSKÓW DOT. </w:t>
      </w:r>
      <w:r w:rsidR="009858A4">
        <w:rPr>
          <w:rFonts w:asciiTheme="minorHAnsi" w:hAnsiTheme="minorHAnsi" w:cs="Tahoma"/>
          <w:b/>
          <w:sz w:val="28"/>
          <w:szCs w:val="28"/>
        </w:rPr>
        <w:t xml:space="preserve"> WSPARCIA POMOSTOWEGO DLA NOWO</w:t>
      </w:r>
      <w:r w:rsidR="00A50FB6">
        <w:rPr>
          <w:rFonts w:asciiTheme="minorHAnsi" w:hAnsiTheme="minorHAnsi" w:cs="Tahoma"/>
          <w:b/>
          <w:sz w:val="28"/>
          <w:szCs w:val="28"/>
        </w:rPr>
        <w:t>U</w:t>
      </w:r>
      <w:r w:rsidR="009858A4">
        <w:rPr>
          <w:rFonts w:asciiTheme="minorHAnsi" w:hAnsiTheme="minorHAnsi" w:cs="Tahoma"/>
          <w:b/>
          <w:sz w:val="28"/>
          <w:szCs w:val="28"/>
        </w:rPr>
        <w:t>TWORZONYCH PRZEDSIĘBIORSTW SPOŁECZNYCH</w:t>
      </w:r>
    </w:p>
    <w:p w:rsidR="00D43354" w:rsidRPr="003C59AB" w:rsidRDefault="00D43354" w:rsidP="0073626F">
      <w:pPr>
        <w:spacing w:after="60" w:line="276" w:lineRule="auto"/>
        <w:jc w:val="center"/>
        <w:rPr>
          <w:rFonts w:asciiTheme="minorHAnsi" w:hAnsiTheme="minorHAnsi" w:cs="Tahoma"/>
          <w:b/>
        </w:rPr>
      </w:pPr>
    </w:p>
    <w:p w:rsidR="00DF08B0" w:rsidRDefault="00FB5B8B" w:rsidP="00902C21">
      <w:pPr>
        <w:spacing w:after="60" w:line="276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1. Nabór został</w:t>
      </w:r>
      <w:r w:rsidR="00D43354" w:rsidRPr="003C59AB">
        <w:rPr>
          <w:rFonts w:asciiTheme="minorHAnsi" w:hAnsiTheme="minorHAnsi" w:cs="Tahoma"/>
          <w:b/>
        </w:rPr>
        <w:t xml:space="preserve"> ogłoszony w dniu </w:t>
      </w:r>
      <w:bookmarkStart w:id="0" w:name="_GoBack"/>
      <w:bookmarkEnd w:id="0"/>
      <w:r w:rsidR="009858A4">
        <w:rPr>
          <w:rFonts w:asciiTheme="minorHAnsi" w:hAnsiTheme="minorHAnsi" w:cs="Tahoma"/>
          <w:b/>
        </w:rPr>
        <w:t xml:space="preserve">17 maja </w:t>
      </w:r>
      <w:r w:rsidR="00C44067" w:rsidRPr="0033682C">
        <w:rPr>
          <w:rFonts w:asciiTheme="minorHAnsi" w:hAnsiTheme="minorHAnsi" w:cs="Tahoma"/>
          <w:b/>
        </w:rPr>
        <w:t>2016 r.</w:t>
      </w:r>
      <w:r w:rsidR="00D43354" w:rsidRPr="0033682C">
        <w:rPr>
          <w:rFonts w:asciiTheme="minorHAnsi" w:hAnsiTheme="minorHAnsi" w:cs="Tahoma"/>
          <w:b/>
        </w:rPr>
        <w:t xml:space="preserve"> i potrwa do </w:t>
      </w:r>
      <w:r w:rsidR="009858A4">
        <w:rPr>
          <w:rFonts w:asciiTheme="minorHAnsi" w:hAnsiTheme="minorHAnsi" w:cs="Tahoma"/>
          <w:b/>
        </w:rPr>
        <w:t xml:space="preserve"> </w:t>
      </w:r>
      <w:r w:rsidR="00582D51" w:rsidRPr="00643879">
        <w:rPr>
          <w:rFonts w:asciiTheme="minorHAnsi" w:hAnsiTheme="minorHAnsi" w:cs="Tahoma"/>
          <w:b/>
        </w:rPr>
        <w:t>3</w:t>
      </w:r>
      <w:r w:rsidR="009858A4" w:rsidRPr="00643879">
        <w:rPr>
          <w:rFonts w:asciiTheme="minorHAnsi" w:hAnsiTheme="minorHAnsi" w:cs="Tahoma"/>
          <w:b/>
        </w:rPr>
        <w:t xml:space="preserve"> czerwca</w:t>
      </w:r>
      <w:r w:rsidR="009858A4">
        <w:rPr>
          <w:rFonts w:asciiTheme="minorHAnsi" w:hAnsiTheme="minorHAnsi" w:cs="Tahoma"/>
          <w:b/>
        </w:rPr>
        <w:t xml:space="preserve"> </w:t>
      </w:r>
      <w:r w:rsidR="00C44067" w:rsidRPr="0033682C">
        <w:rPr>
          <w:rFonts w:asciiTheme="minorHAnsi" w:hAnsiTheme="minorHAnsi" w:cs="Tahoma"/>
          <w:b/>
        </w:rPr>
        <w:t>2016 r.</w:t>
      </w:r>
      <w:r w:rsidR="00D43354" w:rsidRPr="003C59AB">
        <w:rPr>
          <w:rFonts w:asciiTheme="minorHAnsi" w:hAnsiTheme="minorHAnsi" w:cs="Tahoma"/>
          <w:b/>
        </w:rPr>
        <w:t xml:space="preserve"> </w:t>
      </w:r>
    </w:p>
    <w:p w:rsidR="00FB5B8B" w:rsidRDefault="002055DF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2055DF">
        <w:rPr>
          <w:rFonts w:asciiTheme="minorHAnsi" w:hAnsiTheme="minorHAnsi" w:cs="Tahoma"/>
          <w:sz w:val="24"/>
          <w:szCs w:val="24"/>
        </w:rPr>
        <w:t xml:space="preserve">2. </w:t>
      </w:r>
      <w:r w:rsidR="00FB5B8B" w:rsidRPr="009C5A66">
        <w:rPr>
          <w:rFonts w:asciiTheme="minorHAnsi" w:hAnsiTheme="minorHAnsi" w:cs="Tahoma"/>
          <w:bCs/>
          <w:sz w:val="24"/>
          <w:szCs w:val="24"/>
        </w:rPr>
        <w:t xml:space="preserve">Nabór dotyczy uczestników Projektu, którzy wcześniej </w:t>
      </w:r>
      <w:r w:rsidR="000A4D93">
        <w:rPr>
          <w:rFonts w:asciiTheme="minorHAnsi" w:hAnsiTheme="minorHAnsi" w:cs="Tahoma"/>
          <w:bCs/>
          <w:sz w:val="24"/>
          <w:szCs w:val="24"/>
        </w:rPr>
        <w:t xml:space="preserve">pozytywnie </w:t>
      </w:r>
      <w:r w:rsidR="00FB5B8B" w:rsidRPr="009C5A66">
        <w:rPr>
          <w:rFonts w:asciiTheme="minorHAnsi" w:hAnsiTheme="minorHAnsi" w:cs="Tahoma"/>
          <w:bCs/>
          <w:sz w:val="24"/>
          <w:szCs w:val="24"/>
        </w:rPr>
        <w:t>przeszli etap rekrutacji do projektu</w:t>
      </w:r>
      <w:r w:rsidR="00DF08B0">
        <w:rPr>
          <w:rFonts w:asciiTheme="minorHAnsi" w:hAnsiTheme="minorHAnsi" w:cs="Tahoma"/>
          <w:bCs/>
          <w:sz w:val="24"/>
          <w:szCs w:val="24"/>
        </w:rPr>
        <w:t>.</w:t>
      </w:r>
    </w:p>
    <w:p w:rsidR="00FB5B8B" w:rsidRPr="00082452" w:rsidRDefault="009C5A66" w:rsidP="00FB5B8B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Tahoma"/>
        </w:rPr>
        <w:t>3</w:t>
      </w:r>
      <w:r w:rsidR="00FB5B8B" w:rsidRPr="002055DF">
        <w:rPr>
          <w:rFonts w:asciiTheme="minorHAnsi" w:hAnsiTheme="minorHAnsi" w:cs="Tahoma"/>
        </w:rPr>
        <w:t>. U</w:t>
      </w:r>
      <w:r w:rsidR="00FB5B8B" w:rsidRPr="002055DF">
        <w:rPr>
          <w:rFonts w:asciiTheme="minorHAnsi" w:hAnsiTheme="minorHAnsi" w:cs="Calibri"/>
        </w:rPr>
        <w:t>czestnicy</w:t>
      </w:r>
      <w:r w:rsidR="00FB5B8B" w:rsidRPr="00082452">
        <w:rPr>
          <w:rFonts w:asciiTheme="minorHAnsi" w:hAnsiTheme="minorHAnsi" w:cs="Calibri"/>
        </w:rPr>
        <w:t xml:space="preserve"> </w:t>
      </w:r>
      <w:r w:rsidR="00FB5B8B">
        <w:rPr>
          <w:rFonts w:asciiTheme="minorHAnsi" w:hAnsiTheme="minorHAnsi" w:cs="Calibri"/>
        </w:rPr>
        <w:t xml:space="preserve">projektu </w:t>
      </w:r>
      <w:r w:rsidR="00FB5B8B" w:rsidRPr="00082452">
        <w:rPr>
          <w:rFonts w:asciiTheme="minorHAnsi" w:hAnsiTheme="minorHAnsi" w:cs="Calibri"/>
        </w:rPr>
        <w:t xml:space="preserve">mogą otrzymać wsparcie finansowe po spełnieniu niżej wymienionych warunków: </w:t>
      </w:r>
    </w:p>
    <w:p w:rsidR="00FB5B8B" w:rsidRPr="00082452" w:rsidRDefault="00FB5B8B" w:rsidP="00FB5B8B">
      <w:pPr>
        <w:widowControl w:val="0"/>
        <w:numPr>
          <w:ilvl w:val="1"/>
          <w:numId w:val="33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dot. </w:t>
      </w:r>
      <w:proofErr w:type="spellStart"/>
      <w:r w:rsidRPr="00082452">
        <w:rPr>
          <w:rFonts w:asciiTheme="minorHAnsi" w:hAnsiTheme="minorHAnsi" w:cs="Calibri"/>
        </w:rPr>
        <w:t>kwalifikowalności</w:t>
      </w:r>
      <w:proofErr w:type="spellEnd"/>
      <w:r w:rsidRPr="00082452">
        <w:rPr>
          <w:rFonts w:asciiTheme="minorHAnsi" w:hAnsiTheme="minorHAnsi" w:cs="Calibri"/>
        </w:rPr>
        <w:t xml:space="preserve"> uczestników projektu, określonych w </w:t>
      </w:r>
      <w:r w:rsidRPr="00082452">
        <w:rPr>
          <w:rFonts w:asciiTheme="minorHAnsi" w:hAnsiTheme="minorHAnsi" w:cs="Calibri"/>
          <w:b/>
          <w:bCs/>
        </w:rPr>
        <w:t xml:space="preserve">Rozdz. V </w:t>
      </w:r>
      <w:r>
        <w:rPr>
          <w:rFonts w:asciiTheme="minorHAnsi" w:hAnsiTheme="minorHAnsi" w:cs="Calibri"/>
          <w:b/>
          <w:bCs/>
        </w:rPr>
        <w:t xml:space="preserve">Regulaminu OWES </w:t>
      </w:r>
      <w:r w:rsidRPr="00082452">
        <w:rPr>
          <w:rFonts w:asciiTheme="minorHAnsi" w:hAnsiTheme="minorHAnsi" w:cs="Calibri"/>
        </w:rPr>
        <w:t>,</w:t>
      </w:r>
      <w:r w:rsidRPr="00082452">
        <w:rPr>
          <w:rFonts w:asciiTheme="minorHAnsi" w:hAnsiTheme="minorHAnsi" w:cs="Calibri"/>
          <w:b/>
          <w:bCs/>
        </w:rPr>
        <w:t xml:space="preserve"> </w:t>
      </w:r>
    </w:p>
    <w:p w:rsidR="00FB5B8B" w:rsidRPr="00082452" w:rsidRDefault="00FB5B8B" w:rsidP="00FB5B8B">
      <w:pPr>
        <w:widowControl w:val="0"/>
        <w:numPr>
          <w:ilvl w:val="1"/>
          <w:numId w:val="33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>zaliczeniu bloku szkoleniowo - doradczego minimum w 80% wymiaru godzin,</w:t>
      </w:r>
    </w:p>
    <w:p w:rsidR="00FB5B8B" w:rsidRPr="00082452" w:rsidRDefault="00FB5B8B" w:rsidP="00FB5B8B">
      <w:pPr>
        <w:widowControl w:val="0"/>
        <w:numPr>
          <w:ilvl w:val="1"/>
          <w:numId w:val="33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złożeniu w wyznaczonym terminie </w:t>
      </w:r>
      <w:r w:rsidRPr="00082452">
        <w:rPr>
          <w:rFonts w:asciiTheme="minorHAnsi" w:hAnsiTheme="minorHAnsi" w:cs="Calibri"/>
          <w:b/>
          <w:bCs/>
        </w:rPr>
        <w:t xml:space="preserve">Wniosku o przyznanie jednorazowej dotacji </w:t>
      </w:r>
      <w:r>
        <w:rPr>
          <w:rFonts w:asciiTheme="minorHAnsi" w:hAnsiTheme="minorHAnsi" w:cs="Calibri"/>
          <w:b/>
          <w:bCs/>
        </w:rPr>
        <w:br/>
      </w:r>
      <w:r w:rsidRPr="00082452">
        <w:rPr>
          <w:rFonts w:asciiTheme="minorHAnsi" w:hAnsiTheme="minorHAnsi" w:cs="Calibri"/>
          <w:b/>
          <w:bCs/>
        </w:rPr>
        <w:t xml:space="preserve">(w wersji papierowej i elektronicznej) - </w:t>
      </w:r>
      <w:r w:rsidRPr="00082452">
        <w:rPr>
          <w:rFonts w:asciiTheme="minorHAnsi" w:hAnsiTheme="minorHAnsi" w:cs="Calibri"/>
        </w:rPr>
        <w:t>sporządzonego zgodnie z</w:t>
      </w:r>
      <w:r w:rsidRPr="00082452">
        <w:rPr>
          <w:rFonts w:asciiTheme="minorHAnsi" w:hAnsiTheme="minorHAnsi" w:cs="Calibri"/>
          <w:b/>
          <w:bCs/>
        </w:rPr>
        <w:t xml:space="preserve"> </w:t>
      </w:r>
      <w:r w:rsidRPr="00082452">
        <w:rPr>
          <w:rFonts w:asciiTheme="minorHAnsi" w:hAnsiTheme="minorHAnsi" w:cs="Calibri"/>
          <w:b/>
          <w:bCs/>
          <w:i/>
          <w:iCs/>
        </w:rPr>
        <w:t>Załącznikiem nr 4.5 wraz z załącznikami</w:t>
      </w:r>
      <w:r w:rsidRPr="00082452">
        <w:rPr>
          <w:rFonts w:asciiTheme="minorHAnsi" w:hAnsiTheme="minorHAnsi" w:cs="Calibri"/>
        </w:rPr>
        <w:t>,</w:t>
      </w:r>
      <w:r w:rsidRPr="00082452">
        <w:rPr>
          <w:rFonts w:asciiTheme="minorHAnsi" w:hAnsiTheme="minorHAnsi" w:cs="Calibri"/>
          <w:b/>
          <w:bCs/>
        </w:rPr>
        <w:t xml:space="preserve"> </w:t>
      </w:r>
    </w:p>
    <w:p w:rsidR="00FB5B8B" w:rsidRPr="00082452" w:rsidRDefault="00FB5B8B" w:rsidP="00FB5B8B">
      <w:pPr>
        <w:widowControl w:val="0"/>
        <w:numPr>
          <w:ilvl w:val="0"/>
          <w:numId w:val="34"/>
        </w:numPr>
        <w:tabs>
          <w:tab w:val="clear" w:pos="720"/>
          <w:tab w:val="num" w:pos="7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uzyskaniu pozytywnej oceny Komisji Oceny Wniosków </w:t>
      </w:r>
      <w:r w:rsidRPr="00082452">
        <w:rPr>
          <w:rFonts w:asciiTheme="minorHAnsi" w:hAnsiTheme="minorHAnsi" w:cs="Calibri"/>
          <w:b/>
        </w:rPr>
        <w:t>(</w:t>
      </w:r>
      <w:r w:rsidRPr="00082452">
        <w:rPr>
          <w:rFonts w:asciiTheme="minorHAnsi" w:hAnsiTheme="minorHAnsi" w:cs="Calibri"/>
          <w:b/>
          <w:bCs/>
        </w:rPr>
        <w:t>min. 60 punktów)</w:t>
      </w:r>
      <w:r w:rsidRPr="00082452">
        <w:rPr>
          <w:rFonts w:asciiTheme="minorHAnsi" w:hAnsiTheme="minorHAnsi" w:cs="Calibri"/>
        </w:rPr>
        <w:t xml:space="preserve">, </w:t>
      </w:r>
    </w:p>
    <w:p w:rsidR="00FB5B8B" w:rsidRPr="00082452" w:rsidRDefault="00FB5B8B" w:rsidP="00FB5B8B">
      <w:pPr>
        <w:widowControl w:val="0"/>
        <w:tabs>
          <w:tab w:val="left" w:pos="755"/>
        </w:tabs>
        <w:overflowPunct w:val="0"/>
        <w:autoSpaceDE w:val="0"/>
        <w:autoSpaceDN w:val="0"/>
        <w:adjustRightInd w:val="0"/>
        <w:spacing w:after="60" w:line="276" w:lineRule="auto"/>
        <w:ind w:left="709" w:hanging="420"/>
        <w:jc w:val="both"/>
        <w:rPr>
          <w:rFonts w:asciiTheme="minorHAnsi" w:hAnsiTheme="minorHAnsi" w:cs="Wingdings"/>
          <w:vertAlign w:val="superscript"/>
        </w:rPr>
      </w:pPr>
      <w:r w:rsidRPr="00082452">
        <w:rPr>
          <w:rFonts w:asciiTheme="minorHAnsi" w:hAnsiTheme="minorHAnsi" w:cs="Calibri"/>
        </w:rPr>
        <w:t>e)</w:t>
      </w:r>
      <w:r w:rsidRPr="00082452">
        <w:rPr>
          <w:rFonts w:asciiTheme="minorHAnsi" w:hAnsiTheme="minorHAnsi"/>
        </w:rPr>
        <w:tab/>
      </w:r>
      <w:r w:rsidRPr="00082452">
        <w:rPr>
          <w:rFonts w:asciiTheme="minorHAnsi" w:hAnsiTheme="minorHAnsi" w:cs="Calibri"/>
        </w:rPr>
        <w:t>zarejestrowaniu lub prowadzeniu działalności w formie przedsiębiorstwa społecznego zgodnie z obowiązującymi przepisami prawa, z siedzibą przedsiębiorstwa społecznego na terenie subregionu zachodniego województwa śląskiego.</w:t>
      </w:r>
    </w:p>
    <w:p w:rsidR="00FB5B8B" w:rsidRPr="00082452" w:rsidRDefault="00FB5B8B" w:rsidP="00FB5B8B">
      <w:pPr>
        <w:widowControl w:val="0"/>
        <w:numPr>
          <w:ilvl w:val="1"/>
          <w:numId w:val="35"/>
        </w:numPr>
        <w:tabs>
          <w:tab w:val="num" w:pos="7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uruchomieniu </w:t>
      </w:r>
      <w:r w:rsidRPr="00082452">
        <w:rPr>
          <w:rFonts w:asciiTheme="minorHAnsi" w:hAnsiTheme="minorHAnsi" w:cs="Calibri"/>
          <w:b/>
          <w:bCs/>
        </w:rPr>
        <w:t>działalności gospodarczej nie wykluczonej</w:t>
      </w:r>
      <w:r w:rsidRPr="00082452">
        <w:rPr>
          <w:rFonts w:asciiTheme="minorHAnsi" w:hAnsiTheme="minorHAnsi" w:cs="Calibri"/>
        </w:rPr>
        <w:t xml:space="preserve"> ze wsparcia w ramach pomocy </w:t>
      </w:r>
      <w:r w:rsidRPr="00082452">
        <w:rPr>
          <w:rFonts w:asciiTheme="minorHAnsi" w:hAnsiTheme="minorHAnsi" w:cs="Calibri"/>
          <w:i/>
        </w:rPr>
        <w:t xml:space="preserve">de </w:t>
      </w:r>
      <w:proofErr w:type="spellStart"/>
      <w:r w:rsidRPr="00082452">
        <w:rPr>
          <w:rFonts w:asciiTheme="minorHAnsi" w:hAnsiTheme="minorHAnsi" w:cs="Calibri"/>
          <w:i/>
        </w:rPr>
        <w:t>minimis</w:t>
      </w:r>
      <w:proofErr w:type="spellEnd"/>
      <w:r w:rsidRPr="00082452">
        <w:rPr>
          <w:rFonts w:asciiTheme="minorHAnsi" w:hAnsiTheme="minorHAnsi" w:cs="Calibri"/>
        </w:rPr>
        <w:t xml:space="preserve">  – zgodnie z </w:t>
      </w:r>
      <w:r w:rsidRPr="00082452">
        <w:rPr>
          <w:rFonts w:asciiTheme="minorHAnsi" w:hAnsiTheme="minorHAnsi" w:cs="Calibri"/>
          <w:b/>
          <w:bCs/>
          <w:i/>
          <w:iCs/>
        </w:rPr>
        <w:t>Załącznikiem nr 4.3</w:t>
      </w:r>
      <w:r w:rsidR="009C5A66">
        <w:rPr>
          <w:rFonts w:asciiTheme="minorHAnsi" w:hAnsiTheme="minorHAnsi" w:cs="Calibri"/>
          <w:b/>
          <w:bCs/>
          <w:i/>
          <w:iCs/>
        </w:rPr>
        <w:t xml:space="preserve"> Regulaminu OWES</w:t>
      </w:r>
      <w:r w:rsidRPr="00082452">
        <w:rPr>
          <w:rFonts w:asciiTheme="minorHAnsi" w:hAnsiTheme="minorHAnsi" w:cs="Calibri"/>
          <w:b/>
          <w:bCs/>
          <w:i/>
          <w:iCs/>
        </w:rPr>
        <w:t>,</w:t>
      </w:r>
      <w:r w:rsidRPr="00082452">
        <w:rPr>
          <w:rFonts w:asciiTheme="minorHAnsi" w:hAnsiTheme="minorHAnsi" w:cs="Calibri"/>
        </w:rPr>
        <w:t xml:space="preserve"> </w:t>
      </w:r>
    </w:p>
    <w:p w:rsidR="00FB5B8B" w:rsidRPr="00082452" w:rsidRDefault="00FB5B8B" w:rsidP="00FB5B8B">
      <w:pPr>
        <w:widowControl w:val="0"/>
        <w:numPr>
          <w:ilvl w:val="1"/>
          <w:numId w:val="35"/>
        </w:numPr>
        <w:tabs>
          <w:tab w:val="num" w:pos="783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zatrudnieniu osób, o których mowa w </w:t>
      </w:r>
      <w:r w:rsidRPr="00082452">
        <w:rPr>
          <w:rFonts w:asciiTheme="minorHAnsi" w:hAnsiTheme="minorHAnsi"/>
          <w:bCs/>
        </w:rPr>
        <w:t>§</w:t>
      </w:r>
      <w:r w:rsidRPr="000824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</w:t>
      </w:r>
      <w:r w:rsidRPr="00082452">
        <w:rPr>
          <w:rFonts w:asciiTheme="minorHAnsi" w:hAnsiTheme="minorHAnsi"/>
        </w:rPr>
        <w:t xml:space="preserve"> ust. 2a </w:t>
      </w:r>
      <w:r w:rsidRPr="00082452">
        <w:rPr>
          <w:rFonts w:asciiTheme="minorHAnsi" w:hAnsiTheme="minorHAnsi" w:cs="Calibri"/>
        </w:rPr>
        <w:t xml:space="preserve">w przedsiębiorstwie społecznym, </w:t>
      </w:r>
    </w:p>
    <w:p w:rsidR="00FB5B8B" w:rsidRPr="00A50FB6" w:rsidRDefault="00FB5B8B" w:rsidP="00FB5B8B">
      <w:pPr>
        <w:widowControl w:val="0"/>
        <w:numPr>
          <w:ilvl w:val="1"/>
          <w:numId w:val="35"/>
        </w:numPr>
        <w:tabs>
          <w:tab w:val="num" w:pos="7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  <w:lang w:val="en-US"/>
        </w:rPr>
      </w:pPr>
      <w:r w:rsidRPr="00082452">
        <w:rPr>
          <w:rFonts w:asciiTheme="minorHAnsi" w:hAnsiTheme="minorHAnsi" w:cs="Calibri"/>
        </w:rPr>
        <w:t xml:space="preserve">uzyskaniu </w:t>
      </w:r>
      <w:r w:rsidRPr="00082452">
        <w:rPr>
          <w:rFonts w:asciiTheme="minorHAnsi" w:hAnsiTheme="minorHAnsi" w:cs="Calibri"/>
          <w:b/>
          <w:bCs/>
        </w:rPr>
        <w:t>pozytywnej decyzji Realizatora</w:t>
      </w:r>
      <w:r w:rsidRPr="00082452">
        <w:rPr>
          <w:rFonts w:asciiTheme="minorHAnsi" w:hAnsiTheme="minorHAnsi" w:cs="Calibri"/>
        </w:rPr>
        <w:t xml:space="preserve">. </w:t>
      </w:r>
    </w:p>
    <w:p w:rsidR="00DF08B0" w:rsidRDefault="00DF08B0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FB5B8B" w:rsidRDefault="009C5A66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4. </w:t>
      </w:r>
      <w:r w:rsidR="00BF1ABD">
        <w:rPr>
          <w:rFonts w:asciiTheme="minorHAnsi" w:hAnsiTheme="minorHAnsi" w:cs="Tahoma"/>
          <w:sz w:val="24"/>
          <w:szCs w:val="24"/>
        </w:rPr>
        <w:t>Wraz z wnioskiem o przyznanie dotacji na utworzenie miejsca pracy (zgodnie z załącznikiem nr 4.5 do Regulaminu OWES)  n</w:t>
      </w:r>
      <w:r w:rsidR="00D10025">
        <w:rPr>
          <w:rFonts w:asciiTheme="minorHAnsi" w:hAnsiTheme="minorHAnsi" w:cs="Tahoma"/>
          <w:sz w:val="24"/>
          <w:szCs w:val="24"/>
        </w:rPr>
        <w:t>ależy złożyć następujące dokumenty: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0A4D93">
        <w:rPr>
          <w:rFonts w:asciiTheme="minorHAnsi" w:hAnsiTheme="minorHAnsi" w:cs="Tahoma"/>
          <w:sz w:val="24"/>
          <w:szCs w:val="24"/>
        </w:rPr>
        <w:t xml:space="preserve">a) </w:t>
      </w:r>
      <w:r w:rsidRPr="000A4D93">
        <w:rPr>
          <w:rFonts w:asciiTheme="minorHAnsi" w:hAnsiTheme="minorHAnsi"/>
          <w:sz w:val="24"/>
          <w:szCs w:val="24"/>
        </w:rPr>
        <w:t>Kopia dokumentu potwierdzającego tożsamość, zawierająca PESEL</w:t>
      </w:r>
      <w:r w:rsidR="00643879">
        <w:rPr>
          <w:rFonts w:asciiTheme="minorHAnsi" w:hAnsiTheme="minorHAnsi"/>
          <w:sz w:val="24"/>
          <w:szCs w:val="24"/>
        </w:rPr>
        <w:t xml:space="preserve"> – </w:t>
      </w:r>
      <w:r w:rsidR="00643879" w:rsidRPr="00643879">
        <w:rPr>
          <w:rFonts w:asciiTheme="minorHAnsi" w:hAnsiTheme="minorHAnsi"/>
          <w:b/>
          <w:sz w:val="24"/>
          <w:szCs w:val="24"/>
        </w:rPr>
        <w:t>dotyczy wyłącznie osób, dla których tworzone są miejsca pracy</w:t>
      </w:r>
      <w:r w:rsidRPr="000A4D93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b) Biznesplan przedsiębiorstwa społecznego (zgodnie z zał. 4.7 do Regulaminu świadczenia usług OWES)</w:t>
      </w:r>
      <w:r w:rsidR="00C055C7" w:rsidRPr="00C055C7">
        <w:rPr>
          <w:rFonts w:asciiTheme="minorHAnsi" w:hAnsiTheme="minorHAnsi"/>
          <w:b/>
          <w:sz w:val="24"/>
          <w:szCs w:val="24"/>
        </w:rPr>
        <w:t xml:space="preserve"> </w:t>
      </w:r>
      <w:r w:rsidR="00C055C7">
        <w:rPr>
          <w:rFonts w:asciiTheme="minorHAnsi" w:hAnsiTheme="minorHAnsi"/>
          <w:b/>
          <w:sz w:val="24"/>
          <w:szCs w:val="24"/>
        </w:rPr>
        <w:t xml:space="preserve">- </w:t>
      </w:r>
      <w:r w:rsidR="00C055C7" w:rsidRPr="00C055C7">
        <w:rPr>
          <w:rFonts w:asciiTheme="minorHAnsi" w:hAnsiTheme="minorHAnsi"/>
          <w:b/>
          <w:sz w:val="24"/>
          <w:szCs w:val="24"/>
        </w:rPr>
        <w:t xml:space="preserve">wymagana również </w:t>
      </w:r>
      <w:r w:rsidR="000A4D93">
        <w:rPr>
          <w:rFonts w:asciiTheme="minorHAnsi" w:hAnsiTheme="minorHAnsi"/>
          <w:b/>
          <w:sz w:val="24"/>
          <w:szCs w:val="24"/>
        </w:rPr>
        <w:t>wersja elektroniczna w formatach .</w:t>
      </w:r>
      <w:proofErr w:type="spellStart"/>
      <w:r w:rsidR="000A4D93">
        <w:rPr>
          <w:rFonts w:asciiTheme="minorHAnsi" w:hAnsiTheme="minorHAnsi"/>
          <w:b/>
          <w:sz w:val="24"/>
          <w:szCs w:val="24"/>
        </w:rPr>
        <w:t>doc</w:t>
      </w:r>
      <w:proofErr w:type="spellEnd"/>
      <w:r w:rsidR="000A4D93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0A4D93">
        <w:rPr>
          <w:rFonts w:asciiTheme="minorHAnsi" w:hAnsiTheme="minorHAnsi"/>
          <w:b/>
          <w:sz w:val="24"/>
          <w:szCs w:val="24"/>
        </w:rPr>
        <w:t>docx</w:t>
      </w:r>
      <w:proofErr w:type="spellEnd"/>
      <w:r w:rsidR="000A4D93">
        <w:rPr>
          <w:rFonts w:asciiTheme="minorHAnsi" w:hAnsiTheme="minorHAnsi"/>
          <w:b/>
          <w:sz w:val="24"/>
          <w:szCs w:val="24"/>
        </w:rPr>
        <w:t>, .</w:t>
      </w:r>
      <w:proofErr w:type="spellStart"/>
      <w:r w:rsidR="000A4D93">
        <w:rPr>
          <w:rFonts w:asciiTheme="minorHAnsi" w:hAnsiTheme="minorHAnsi"/>
          <w:b/>
          <w:sz w:val="24"/>
          <w:szCs w:val="24"/>
        </w:rPr>
        <w:t>odt</w:t>
      </w:r>
      <w:proofErr w:type="spellEnd"/>
      <w:r w:rsidR="00C055C7" w:rsidRPr="00C055C7">
        <w:rPr>
          <w:rFonts w:asciiTheme="minorHAnsi" w:hAnsiTheme="minorHAnsi"/>
          <w:b/>
          <w:sz w:val="24"/>
          <w:szCs w:val="24"/>
        </w:rPr>
        <w:t xml:space="preserve"> </w:t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c) Pozytywna opinia doradcy biznesowego/opiekuna</w:t>
      </w:r>
      <w:r w:rsidR="00E77051">
        <w:rPr>
          <w:rFonts w:asciiTheme="minorHAnsi" w:hAnsiTheme="minorHAnsi"/>
          <w:sz w:val="24"/>
          <w:szCs w:val="24"/>
        </w:rPr>
        <w:t xml:space="preserve"> (zgodnie z załącznikiem nr 4.8 do Regulaminu OWES)</w:t>
      </w:r>
      <w:r w:rsidR="00C055C7">
        <w:rPr>
          <w:rFonts w:asciiTheme="minorHAnsi" w:hAnsiTheme="minorHAnsi"/>
          <w:sz w:val="24"/>
          <w:szCs w:val="24"/>
        </w:rPr>
        <w:t xml:space="preserve"> - </w:t>
      </w:r>
      <w:r w:rsidR="00C055C7" w:rsidRPr="00C055C7">
        <w:rPr>
          <w:rFonts w:asciiTheme="minorHAnsi" w:hAnsiTheme="minorHAnsi"/>
          <w:b/>
          <w:sz w:val="24"/>
          <w:szCs w:val="24"/>
        </w:rPr>
        <w:t>wymagana również wersja elektroniczna</w:t>
      </w:r>
      <w:r w:rsidR="00C055C7">
        <w:rPr>
          <w:rFonts w:asciiTheme="minorHAnsi" w:hAnsiTheme="minorHAnsi"/>
          <w:b/>
          <w:sz w:val="24"/>
          <w:szCs w:val="24"/>
        </w:rPr>
        <w:t>;</w:t>
      </w:r>
    </w:p>
    <w:p w:rsidR="00643879" w:rsidRPr="00BF1ABD" w:rsidRDefault="00D10025" w:rsidP="00643879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lastRenderedPageBreak/>
        <w:t>d) Oświadczenie o niekaralności za przestępstwa przeciwko obrotowi gospodarczemu (zgodnie z zał. 4.9 do Regulaminu świadczenia usług OWES)</w:t>
      </w:r>
      <w:r w:rsidR="00643879" w:rsidRPr="00643879">
        <w:rPr>
          <w:rFonts w:asciiTheme="minorHAnsi" w:hAnsiTheme="minorHAnsi"/>
          <w:b/>
          <w:sz w:val="24"/>
          <w:szCs w:val="24"/>
        </w:rPr>
        <w:t xml:space="preserve"> dotyczy wyłącznie osób, dla których tworzone są miejsca pracy</w:t>
      </w:r>
      <w:r w:rsidR="00643879" w:rsidRPr="000A4D93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e) Oświadczenie o braku zobowiązań z tytułu zajęć sądowych i administracyjnych i nie toczeniu się przeciwko uczestnikowi projektu postępowania sądowego, egzekucyjnego lub windykacyjnego dotyczącego niespłaconych zobowiązań (zgodnie z zał. 4.10 do Regulaminu świadczenia usług OWES)</w:t>
      </w:r>
      <w:r w:rsidR="00643879">
        <w:rPr>
          <w:rFonts w:asciiTheme="minorHAnsi" w:hAnsiTheme="minorHAnsi"/>
          <w:sz w:val="24"/>
          <w:szCs w:val="24"/>
        </w:rPr>
        <w:t xml:space="preserve"> - </w:t>
      </w:r>
      <w:r w:rsidR="00643879" w:rsidRPr="00643879">
        <w:rPr>
          <w:rFonts w:asciiTheme="minorHAnsi" w:hAnsiTheme="minorHAnsi"/>
          <w:b/>
          <w:sz w:val="24"/>
          <w:szCs w:val="24"/>
        </w:rPr>
        <w:t>dotyczy wyłącznie osób, dla których tworzone są miejsca pracy</w:t>
      </w:r>
      <w:r w:rsidR="00643879" w:rsidRPr="000A4D93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f) Wypełniony formularz informacji przedstawianych przy ubieganiu się o pomoc </w:t>
      </w:r>
      <w:r w:rsidRPr="00BF1ABD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BF1ABD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BF1ABD">
        <w:rPr>
          <w:rFonts w:asciiTheme="minorHAnsi" w:hAnsiTheme="minorHAnsi"/>
          <w:sz w:val="24"/>
          <w:szCs w:val="24"/>
        </w:rPr>
        <w:t xml:space="preserve"> (zgodnie z zał. 2.1 do Regulaminu świadczenia usług OWES);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g) Oświadczenie o wysokości otrzymanej pomocy </w:t>
      </w:r>
      <w:r w:rsidRPr="00BF1ABD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BF1ABD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F1ABD">
        <w:rPr>
          <w:rFonts w:asciiTheme="minorHAnsi" w:hAnsiTheme="minorHAnsi"/>
          <w:sz w:val="24"/>
          <w:szCs w:val="24"/>
        </w:rPr>
        <w:t xml:space="preserve"> w bieżącym roku kalendarzowym i okresie poprzedzających go 2 lat kalendarzowych lub nie otrzymaniu takiej pomocy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BF1ABD">
        <w:rPr>
          <w:rFonts w:asciiTheme="minorHAnsi" w:hAnsiTheme="minorHAnsi"/>
          <w:sz w:val="24"/>
          <w:szCs w:val="24"/>
        </w:rPr>
        <w:t xml:space="preserve"> (zgodnie z zał. 2.2 do Regulaminu świadczenia usług OWES);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iCs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h) Potwierdzenia wykonania usługi doradczo-szkoleniowej,  poświadczające uczestnictwo w co najmniej 80% zajęć przewidzianych w Indywidualnym Programie dla uczestnika projektu jako wsparcie podstawowe </w:t>
      </w:r>
      <w:r w:rsidRPr="00BF1ABD">
        <w:rPr>
          <w:rFonts w:asciiTheme="minorHAnsi" w:hAnsiTheme="minorHAnsi"/>
          <w:iCs/>
          <w:sz w:val="24"/>
          <w:szCs w:val="24"/>
        </w:rPr>
        <w:t xml:space="preserve"> lub</w:t>
      </w:r>
      <w:r w:rsidRPr="00BF1ABD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BF1ABD">
        <w:rPr>
          <w:rFonts w:asciiTheme="minorHAnsi" w:hAnsiTheme="minorHAnsi"/>
          <w:iCs/>
          <w:sz w:val="24"/>
          <w:szCs w:val="24"/>
        </w:rPr>
        <w:t>zaświadczenie o ukończeniu w okresie do 6 miesięcy od daty przystąpienia do projektu szkolenia w zakresie wiedzy niezbędnej do założenia oraz prowadzenia działalności gospodarczej</w:t>
      </w:r>
      <w:r w:rsidRPr="00BF1ABD">
        <w:rPr>
          <w:rStyle w:val="Odwoanieprzypisudolnego"/>
          <w:rFonts w:asciiTheme="minorHAnsi" w:hAnsiTheme="minorHAnsi"/>
          <w:iCs/>
          <w:sz w:val="24"/>
          <w:szCs w:val="24"/>
        </w:rPr>
        <w:footnoteReference w:id="3"/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iCs/>
          <w:sz w:val="24"/>
          <w:szCs w:val="24"/>
        </w:rPr>
        <w:t xml:space="preserve">i) </w:t>
      </w:r>
      <w:r w:rsidRPr="00BF1ABD">
        <w:rPr>
          <w:rFonts w:asciiTheme="minorHAnsi" w:hAnsiTheme="minorHAnsi"/>
          <w:sz w:val="24"/>
          <w:szCs w:val="24"/>
        </w:rPr>
        <w:t>Kopie dokumentów potwierdzających rejestrację podmiotu w rejestrze przedsiębiorców w KRS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j) Kopie umów o pracę potwierdzające ilość utworzonych w przedsiębiorstwie społecznym miejsc pracy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k) Kopie aktualnego dokumentu poświadczającego zgłoszenie w ZUS pracowników, na których przyznawane jest wsparcie finansowe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l) Statut i/lub inny dokument, który określa cele działania podmiotu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ł) Oświadczenie o </w:t>
      </w:r>
      <w:proofErr w:type="spellStart"/>
      <w:r w:rsidRPr="00BF1ABD">
        <w:rPr>
          <w:rFonts w:asciiTheme="minorHAnsi" w:hAnsiTheme="minorHAnsi"/>
          <w:sz w:val="24"/>
          <w:szCs w:val="24"/>
        </w:rPr>
        <w:t>kwalifikowalności</w:t>
      </w:r>
      <w:proofErr w:type="spellEnd"/>
      <w:r w:rsidRPr="00BF1ABD">
        <w:rPr>
          <w:rFonts w:asciiTheme="minorHAnsi" w:hAnsiTheme="minorHAnsi"/>
          <w:sz w:val="24"/>
          <w:szCs w:val="24"/>
        </w:rPr>
        <w:t xml:space="preserve"> podatku VAT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m) Oświadczenie o niezaleganiu ze składkami na ubezpieczenia społeczne i zdrowotne oraz o niezaleganiu z uiszczaniem podatków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9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10025" w:rsidRPr="00BF1ABD" w:rsidRDefault="00D10025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n) Bilans przedsiębiorstwa społecznego (bilans otwarcia lub bilans za ostatni rok obrotowy)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0"/>
      </w:r>
      <w:r w:rsidRPr="00BF1ABD">
        <w:rPr>
          <w:rFonts w:asciiTheme="minorHAnsi" w:hAnsiTheme="minorHAnsi"/>
          <w:sz w:val="24"/>
          <w:szCs w:val="24"/>
        </w:rPr>
        <w:t>.</w:t>
      </w:r>
    </w:p>
    <w:p w:rsidR="00FB5B8B" w:rsidRDefault="00FB5B8B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9C5A66" w:rsidRDefault="002D275D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</w:rPr>
        <w:t xml:space="preserve">5. Wraz z wnioskiem o przyznanie podstawowego wsparcia pomostowego należy złożyć następujące dokumenty, </w:t>
      </w:r>
      <w:r w:rsidRPr="00DF08B0">
        <w:rPr>
          <w:rFonts w:asciiTheme="minorHAnsi" w:hAnsiTheme="minorHAnsi" w:cs="Tahoma"/>
          <w:b/>
          <w:sz w:val="24"/>
          <w:szCs w:val="24"/>
          <w:u w:val="single"/>
        </w:rPr>
        <w:t xml:space="preserve">o ile </w:t>
      </w:r>
      <w:r w:rsidR="00DF08B0" w:rsidRPr="00DF08B0">
        <w:rPr>
          <w:rFonts w:asciiTheme="minorHAnsi" w:hAnsiTheme="minorHAnsi" w:cs="Tahoma"/>
          <w:b/>
          <w:sz w:val="24"/>
          <w:szCs w:val="24"/>
          <w:u w:val="single"/>
        </w:rPr>
        <w:t xml:space="preserve">podmiot nie ubiega się równocześnie o dotację </w:t>
      </w:r>
      <w:r w:rsidR="00DF08B0">
        <w:rPr>
          <w:rFonts w:asciiTheme="minorHAnsi" w:hAnsiTheme="minorHAnsi" w:cs="Tahoma"/>
          <w:b/>
          <w:sz w:val="24"/>
          <w:szCs w:val="24"/>
          <w:u w:val="single"/>
        </w:rPr>
        <w:t>na utworzenie miejsca pracy: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643879">
        <w:rPr>
          <w:rFonts w:asciiTheme="minorHAnsi" w:hAnsiTheme="minorHAnsi" w:cs="Tahoma"/>
          <w:sz w:val="24"/>
          <w:szCs w:val="24"/>
        </w:rPr>
        <w:t xml:space="preserve">a) </w:t>
      </w:r>
      <w:r w:rsidRPr="00643879">
        <w:rPr>
          <w:rFonts w:asciiTheme="minorHAnsi" w:hAnsiTheme="minorHAnsi"/>
          <w:sz w:val="24"/>
          <w:szCs w:val="24"/>
        </w:rPr>
        <w:t>Kopia dokumentu potwierdzającego tożsamość, zawierająca PESEL</w:t>
      </w:r>
      <w:r w:rsidR="00643879" w:rsidRPr="00643879">
        <w:rPr>
          <w:rFonts w:asciiTheme="minorHAnsi" w:hAnsiTheme="minorHAnsi"/>
          <w:b/>
          <w:sz w:val="24"/>
          <w:szCs w:val="24"/>
        </w:rPr>
        <w:t xml:space="preserve"> - dotyczy wyłącznie osób, dla których tworzone są miejsca pracy</w:t>
      </w:r>
      <w:r w:rsidRPr="00643879">
        <w:rPr>
          <w:rFonts w:asciiTheme="minorHAnsi" w:hAnsiTheme="minorHAnsi"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b) Biznesplan przedsiębiorstwa społecznego (zgodnie z zał. 4.7 do Regulaminu świadczenia usług OWES)</w:t>
      </w:r>
      <w:r w:rsidR="00C055C7">
        <w:rPr>
          <w:rFonts w:asciiTheme="minorHAnsi" w:hAnsiTheme="minorHAnsi"/>
          <w:sz w:val="24"/>
          <w:szCs w:val="24"/>
        </w:rPr>
        <w:t xml:space="preserve"> – </w:t>
      </w:r>
      <w:r w:rsidR="00643879" w:rsidRPr="00C055C7">
        <w:rPr>
          <w:rFonts w:asciiTheme="minorHAnsi" w:hAnsiTheme="minorHAnsi"/>
          <w:b/>
          <w:sz w:val="24"/>
          <w:szCs w:val="24"/>
        </w:rPr>
        <w:t xml:space="preserve">wymagana również </w:t>
      </w:r>
      <w:r w:rsidR="00643879">
        <w:rPr>
          <w:rFonts w:asciiTheme="minorHAnsi" w:hAnsiTheme="minorHAnsi"/>
          <w:b/>
          <w:sz w:val="24"/>
          <w:szCs w:val="24"/>
        </w:rPr>
        <w:t>wersja elektroniczna w formatach .</w:t>
      </w:r>
      <w:proofErr w:type="spellStart"/>
      <w:r w:rsidR="00643879">
        <w:rPr>
          <w:rFonts w:asciiTheme="minorHAnsi" w:hAnsiTheme="minorHAnsi"/>
          <w:b/>
          <w:sz w:val="24"/>
          <w:szCs w:val="24"/>
        </w:rPr>
        <w:t>doc</w:t>
      </w:r>
      <w:proofErr w:type="spellEnd"/>
      <w:r w:rsidR="00643879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643879">
        <w:rPr>
          <w:rFonts w:asciiTheme="minorHAnsi" w:hAnsiTheme="minorHAnsi"/>
          <w:b/>
          <w:sz w:val="24"/>
          <w:szCs w:val="24"/>
        </w:rPr>
        <w:t>docx</w:t>
      </w:r>
      <w:proofErr w:type="spellEnd"/>
      <w:r w:rsidR="00643879">
        <w:rPr>
          <w:rFonts w:asciiTheme="minorHAnsi" w:hAnsiTheme="minorHAnsi"/>
          <w:b/>
          <w:sz w:val="24"/>
          <w:szCs w:val="24"/>
        </w:rPr>
        <w:t>, .</w:t>
      </w:r>
      <w:proofErr w:type="spellStart"/>
      <w:r w:rsidR="00643879">
        <w:rPr>
          <w:rFonts w:asciiTheme="minorHAnsi" w:hAnsiTheme="minorHAnsi"/>
          <w:b/>
          <w:sz w:val="24"/>
          <w:szCs w:val="24"/>
        </w:rPr>
        <w:t>odt</w:t>
      </w:r>
      <w:proofErr w:type="spellEnd"/>
      <w:r w:rsidRPr="00C055C7">
        <w:rPr>
          <w:rFonts w:asciiTheme="minorHAnsi" w:hAnsiTheme="minorHAnsi"/>
          <w:b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c) Pozytywna opinia doradcy biznesowego/opiekuna</w:t>
      </w:r>
      <w:r>
        <w:rPr>
          <w:rFonts w:asciiTheme="minorHAnsi" w:hAnsiTheme="minorHAnsi"/>
          <w:sz w:val="24"/>
          <w:szCs w:val="24"/>
        </w:rPr>
        <w:t xml:space="preserve"> (zgodnie z załącznikiem nr 4.8 do Regulaminu OWES)</w:t>
      </w:r>
      <w:r w:rsidR="00C055C7">
        <w:rPr>
          <w:rFonts w:asciiTheme="minorHAnsi" w:hAnsiTheme="minorHAnsi"/>
          <w:sz w:val="24"/>
          <w:szCs w:val="24"/>
        </w:rPr>
        <w:t xml:space="preserve"> - </w:t>
      </w:r>
      <w:r w:rsidR="00C055C7" w:rsidRPr="00C055C7">
        <w:rPr>
          <w:rFonts w:asciiTheme="minorHAnsi" w:hAnsiTheme="minorHAnsi"/>
          <w:b/>
          <w:sz w:val="24"/>
          <w:szCs w:val="24"/>
        </w:rPr>
        <w:t xml:space="preserve">wymagana również wersja elektroniczna; 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d) Oświadczenie o niekaralności za przestępstwa przeciwko obrotowi gospodarczemu (zgodnie z zał. 4.9 do Regulaminu świadczenia usług OWES)</w:t>
      </w:r>
      <w:r w:rsidR="00643879">
        <w:rPr>
          <w:rFonts w:asciiTheme="minorHAnsi" w:hAnsiTheme="minorHAnsi"/>
          <w:sz w:val="24"/>
          <w:szCs w:val="24"/>
        </w:rPr>
        <w:t xml:space="preserve"> - </w:t>
      </w:r>
      <w:r w:rsidR="00643879" w:rsidRPr="00643879">
        <w:rPr>
          <w:rFonts w:asciiTheme="minorHAnsi" w:hAnsiTheme="minorHAnsi"/>
          <w:b/>
          <w:sz w:val="24"/>
          <w:szCs w:val="24"/>
        </w:rPr>
        <w:t>dotyczy wyłącznie osób, dla których tworzone są miejsca pracy</w:t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e) Oświadczenie o braku zobowiązań z tytułu zajęć sądowych i administracyjnych i nie toczeniu się przeciwko uczestnikowi projektu postępowania sądowego, egzekucyjnego lub windykacyjnego dotyczącego niespłaconych zobowiązań (zgodnie z zał. 4.10 do Regulaminu świadczenia usług OWES)</w:t>
      </w:r>
      <w:r w:rsidR="00643879">
        <w:rPr>
          <w:rFonts w:asciiTheme="minorHAnsi" w:hAnsiTheme="minorHAnsi"/>
          <w:sz w:val="24"/>
          <w:szCs w:val="24"/>
        </w:rPr>
        <w:t xml:space="preserve"> - </w:t>
      </w:r>
      <w:r w:rsidR="00643879" w:rsidRPr="00643879">
        <w:rPr>
          <w:rFonts w:asciiTheme="minorHAnsi" w:hAnsiTheme="minorHAnsi"/>
          <w:b/>
          <w:sz w:val="24"/>
          <w:szCs w:val="24"/>
        </w:rPr>
        <w:t>dotyczy wyłącznie osób, dla których tworzone są miejsca pracy</w:t>
      </w:r>
      <w:r w:rsidR="00643879">
        <w:rPr>
          <w:rFonts w:asciiTheme="minorHAnsi" w:hAnsiTheme="minorHAnsi"/>
          <w:b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f) Wypełniony formularz informacji przedstawianych przy ubieganiu się o pomoc </w:t>
      </w:r>
      <w:r w:rsidRPr="00BF1ABD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BF1ABD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1"/>
      </w:r>
      <w:r w:rsidRPr="00BF1ABD">
        <w:rPr>
          <w:rFonts w:asciiTheme="minorHAnsi" w:hAnsiTheme="minorHAnsi"/>
          <w:sz w:val="24"/>
          <w:szCs w:val="24"/>
        </w:rPr>
        <w:t xml:space="preserve"> (zgodnie z zał. 2.1 do Regulaminu świadczenia usług OWES);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g) Oświadczenie o wysokości otrzymanej pomocy </w:t>
      </w:r>
      <w:r w:rsidRPr="00BF1ABD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BF1ABD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F1ABD">
        <w:rPr>
          <w:rFonts w:asciiTheme="minorHAnsi" w:hAnsiTheme="minorHAnsi"/>
          <w:sz w:val="24"/>
          <w:szCs w:val="24"/>
        </w:rPr>
        <w:t xml:space="preserve"> w bieżącym roku kalendarzowym i okresie poprzedzających go 2 lat kalendarzowych lub nie otrzymaniu takiej pomocy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2"/>
      </w:r>
      <w:r w:rsidRPr="00BF1ABD">
        <w:rPr>
          <w:rFonts w:asciiTheme="minorHAnsi" w:hAnsiTheme="minorHAnsi"/>
          <w:sz w:val="24"/>
          <w:szCs w:val="24"/>
        </w:rPr>
        <w:t xml:space="preserve"> (zgodnie z zał. 2.2 do Regulaminu świadczenia usług OWES);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iCs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h) Potwierdzenia wykonania usługi doradczo-szkoleniowej,  poświadczające uczestnictwo w co najmniej 80% zajęć przewidzianych w Indywidualnym Programie dla uczestnika projektu jako wsparcie podstawowe </w:t>
      </w:r>
      <w:r w:rsidRPr="00BF1ABD">
        <w:rPr>
          <w:rFonts w:asciiTheme="minorHAnsi" w:hAnsiTheme="minorHAnsi"/>
          <w:iCs/>
          <w:sz w:val="24"/>
          <w:szCs w:val="24"/>
        </w:rPr>
        <w:t xml:space="preserve"> lub</w:t>
      </w:r>
      <w:r w:rsidRPr="00BF1ABD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BF1ABD">
        <w:rPr>
          <w:rFonts w:asciiTheme="minorHAnsi" w:hAnsiTheme="minorHAnsi"/>
          <w:iCs/>
          <w:sz w:val="24"/>
          <w:szCs w:val="24"/>
        </w:rPr>
        <w:t>zaświadczenie o ukończeniu w okresie do 6 miesięcy od daty przystąpienia do projektu szkolenia w zakresie wiedzy niezbędnej do założenia oraz prowadzenia działalności gospodarczej</w:t>
      </w:r>
      <w:r w:rsidRPr="00BF1ABD">
        <w:rPr>
          <w:rStyle w:val="Odwoanieprzypisudolnego"/>
          <w:rFonts w:asciiTheme="minorHAnsi" w:hAnsiTheme="minorHAnsi"/>
          <w:iCs/>
          <w:sz w:val="24"/>
          <w:szCs w:val="24"/>
        </w:rPr>
        <w:footnoteReference w:id="13"/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iCs/>
          <w:sz w:val="24"/>
          <w:szCs w:val="24"/>
        </w:rPr>
        <w:t xml:space="preserve">i) </w:t>
      </w:r>
      <w:r w:rsidRPr="00BF1ABD">
        <w:rPr>
          <w:rFonts w:asciiTheme="minorHAnsi" w:hAnsiTheme="minorHAnsi"/>
          <w:sz w:val="24"/>
          <w:szCs w:val="24"/>
        </w:rPr>
        <w:t>Kopie dokumentów potwierdzających rejestrację podmiotu w rejestrze przedsiębiorców w KRS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4"/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j) Kopie umów o pracę potwierdzające ilość utworzonych w przedsiębiorstwie społecznym miejsc pracy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5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lastRenderedPageBreak/>
        <w:t>k) Kopie aktualnego dokumentu poświadczającego zgłoszenie w ZUS pracowników, na których przyznawane jest wsparcie finansowe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6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l) Statut i/lub inny dokument, który określa cele działania podmiotu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7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 xml:space="preserve">ł) Oświadczenie o </w:t>
      </w:r>
      <w:proofErr w:type="spellStart"/>
      <w:r w:rsidRPr="00BF1ABD">
        <w:rPr>
          <w:rFonts w:asciiTheme="minorHAnsi" w:hAnsiTheme="minorHAnsi"/>
          <w:sz w:val="24"/>
          <w:szCs w:val="24"/>
        </w:rPr>
        <w:t>kwalifikowalności</w:t>
      </w:r>
      <w:proofErr w:type="spellEnd"/>
      <w:r w:rsidRPr="00BF1ABD">
        <w:rPr>
          <w:rFonts w:asciiTheme="minorHAnsi" w:hAnsiTheme="minorHAnsi"/>
          <w:sz w:val="24"/>
          <w:szCs w:val="24"/>
        </w:rPr>
        <w:t xml:space="preserve"> podatku VAT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8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m) Oświadczenie o niezaleganiu ze składkami na ubezpieczenia społeczne i zdrowotne oraz o niezaleganiu z uiszczaniem podatków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19"/>
      </w:r>
      <w:r w:rsidRPr="00BF1ABD">
        <w:rPr>
          <w:rFonts w:asciiTheme="minorHAnsi" w:hAnsiTheme="minorHAnsi"/>
          <w:sz w:val="24"/>
          <w:szCs w:val="24"/>
        </w:rPr>
        <w:t>;</w:t>
      </w:r>
    </w:p>
    <w:p w:rsidR="00DF08B0" w:rsidRPr="00BF1ABD" w:rsidRDefault="00DF08B0" w:rsidP="00DF08B0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BF1ABD">
        <w:rPr>
          <w:rFonts w:asciiTheme="minorHAnsi" w:hAnsiTheme="minorHAnsi"/>
          <w:sz w:val="24"/>
          <w:szCs w:val="24"/>
        </w:rPr>
        <w:t>n) Bilans przedsiębiorstwa społecznego (bilans otwarcia lub bilans za ostatni rok obrotowy)</w:t>
      </w:r>
      <w:r w:rsidRPr="00BF1ABD">
        <w:rPr>
          <w:rStyle w:val="Odwoanieprzypisudolnego"/>
          <w:rFonts w:asciiTheme="minorHAnsi" w:hAnsiTheme="minorHAnsi"/>
          <w:sz w:val="24"/>
          <w:szCs w:val="24"/>
        </w:rPr>
        <w:footnoteReference w:id="20"/>
      </w:r>
      <w:r w:rsidRPr="00BF1ABD">
        <w:rPr>
          <w:rFonts w:asciiTheme="minorHAnsi" w:hAnsiTheme="minorHAnsi"/>
          <w:sz w:val="24"/>
          <w:szCs w:val="24"/>
        </w:rPr>
        <w:t>.</w:t>
      </w:r>
    </w:p>
    <w:p w:rsidR="00DF08B0" w:rsidRDefault="00DF08B0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C055C7" w:rsidRDefault="00DF08B0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DF08B0">
        <w:rPr>
          <w:rFonts w:asciiTheme="minorHAnsi" w:hAnsiTheme="minorHAnsi" w:cs="Tahoma"/>
          <w:sz w:val="24"/>
          <w:szCs w:val="24"/>
        </w:rPr>
        <w:t xml:space="preserve">6. Wnioski wraz z załącznikami </w:t>
      </w:r>
      <w:r>
        <w:rPr>
          <w:rFonts w:asciiTheme="minorHAnsi" w:hAnsiTheme="minorHAnsi" w:cs="Tahoma"/>
          <w:sz w:val="24"/>
          <w:szCs w:val="24"/>
        </w:rPr>
        <w:t xml:space="preserve">należy </w:t>
      </w:r>
      <w:r w:rsidR="00C055C7">
        <w:rPr>
          <w:rFonts w:asciiTheme="minorHAnsi" w:hAnsiTheme="minorHAnsi" w:cs="Tahoma"/>
          <w:sz w:val="24"/>
          <w:szCs w:val="24"/>
        </w:rPr>
        <w:t xml:space="preserve">dostarczyć </w:t>
      </w:r>
      <w:r>
        <w:rPr>
          <w:rFonts w:asciiTheme="minorHAnsi" w:hAnsiTheme="minorHAnsi" w:cs="Tahoma"/>
          <w:sz w:val="24"/>
          <w:szCs w:val="24"/>
        </w:rPr>
        <w:t xml:space="preserve"> do </w:t>
      </w:r>
      <w:r w:rsidR="00C055C7" w:rsidRPr="00643879">
        <w:rPr>
          <w:rFonts w:asciiTheme="minorHAnsi" w:hAnsiTheme="minorHAnsi" w:cs="Tahoma"/>
          <w:sz w:val="24"/>
          <w:szCs w:val="24"/>
        </w:rPr>
        <w:t>0</w:t>
      </w:r>
      <w:r w:rsidR="00582D51" w:rsidRPr="00643879">
        <w:rPr>
          <w:rFonts w:asciiTheme="minorHAnsi" w:hAnsiTheme="minorHAnsi" w:cs="Tahoma"/>
          <w:sz w:val="24"/>
          <w:szCs w:val="24"/>
        </w:rPr>
        <w:t>3</w:t>
      </w:r>
      <w:r w:rsidR="00C055C7" w:rsidRPr="00643879">
        <w:rPr>
          <w:rFonts w:asciiTheme="minorHAnsi" w:hAnsiTheme="minorHAnsi" w:cs="Tahoma"/>
          <w:sz w:val="24"/>
          <w:szCs w:val="24"/>
        </w:rPr>
        <w:t>.</w:t>
      </w:r>
      <w:r w:rsidRPr="00643879">
        <w:rPr>
          <w:rFonts w:asciiTheme="minorHAnsi" w:hAnsiTheme="minorHAnsi" w:cs="Tahoma"/>
          <w:sz w:val="24"/>
          <w:szCs w:val="24"/>
        </w:rPr>
        <w:t>06.2016</w:t>
      </w:r>
      <w:r>
        <w:rPr>
          <w:rFonts w:asciiTheme="minorHAnsi" w:hAnsiTheme="minorHAnsi" w:cs="Tahoma"/>
          <w:sz w:val="24"/>
          <w:szCs w:val="24"/>
        </w:rPr>
        <w:t xml:space="preserve"> wraz z</w:t>
      </w:r>
      <w:r w:rsidR="00C055C7">
        <w:rPr>
          <w:rFonts w:asciiTheme="minorHAnsi" w:hAnsiTheme="minorHAnsi" w:cs="Tahoma"/>
          <w:sz w:val="24"/>
          <w:szCs w:val="24"/>
        </w:rPr>
        <w:t>e wszystkimi wymaganymi</w:t>
      </w:r>
      <w:r>
        <w:rPr>
          <w:rFonts w:asciiTheme="minorHAnsi" w:hAnsiTheme="minorHAnsi" w:cs="Tahoma"/>
          <w:sz w:val="24"/>
          <w:szCs w:val="24"/>
        </w:rPr>
        <w:t xml:space="preserve"> załącznikami </w:t>
      </w:r>
      <w:r w:rsidR="00C055C7">
        <w:rPr>
          <w:rFonts w:asciiTheme="minorHAnsi" w:hAnsiTheme="minorHAnsi" w:cs="Tahoma"/>
          <w:sz w:val="24"/>
          <w:szCs w:val="24"/>
        </w:rPr>
        <w:t>w wersji papierowej po</w:t>
      </w:r>
      <w:r w:rsidR="00E02E2D">
        <w:rPr>
          <w:rFonts w:asciiTheme="minorHAnsi" w:hAnsiTheme="minorHAnsi" w:cs="Tahoma"/>
          <w:sz w:val="24"/>
          <w:szCs w:val="24"/>
        </w:rPr>
        <w:t xml:space="preserve">dpisane przez osoby upoważnione. Wersję elektroniczną wniosku (wniosków) wraz z wymaganymi załącznikami </w:t>
      </w:r>
      <w:r w:rsidR="00C055C7">
        <w:rPr>
          <w:rFonts w:asciiTheme="minorHAnsi" w:hAnsiTheme="minorHAnsi" w:cs="Tahoma"/>
          <w:sz w:val="24"/>
          <w:szCs w:val="24"/>
        </w:rPr>
        <w:t xml:space="preserve"> </w:t>
      </w:r>
      <w:r w:rsidR="00E02E2D">
        <w:rPr>
          <w:rFonts w:asciiTheme="minorHAnsi" w:hAnsiTheme="minorHAnsi" w:cs="Tahoma"/>
          <w:sz w:val="24"/>
          <w:szCs w:val="24"/>
        </w:rPr>
        <w:t>należy przesłać</w:t>
      </w:r>
      <w:r w:rsidR="00C055C7">
        <w:rPr>
          <w:rFonts w:asciiTheme="minorHAnsi" w:hAnsiTheme="minorHAnsi" w:cs="Tahoma"/>
          <w:sz w:val="24"/>
          <w:szCs w:val="24"/>
        </w:rPr>
        <w:t xml:space="preserve"> na adres: </w:t>
      </w:r>
      <w:hyperlink r:id="rId8" w:history="1">
        <w:r w:rsidR="00C055C7" w:rsidRPr="00015AB4">
          <w:rPr>
            <w:rStyle w:val="Hipercze"/>
            <w:rFonts w:asciiTheme="minorHAnsi" w:hAnsiTheme="minorHAnsi" w:cs="Tahoma"/>
            <w:sz w:val="24"/>
            <w:szCs w:val="24"/>
          </w:rPr>
          <w:t>owes@cris.org.pl</w:t>
        </w:r>
      </w:hyperlink>
      <w:r w:rsidR="00C055C7">
        <w:rPr>
          <w:rFonts w:asciiTheme="minorHAnsi" w:hAnsiTheme="minorHAnsi" w:cs="Tahoma"/>
          <w:sz w:val="24"/>
          <w:szCs w:val="24"/>
        </w:rPr>
        <w:t xml:space="preserve">. </w:t>
      </w:r>
    </w:p>
    <w:p w:rsidR="00C055C7" w:rsidRDefault="00C055C7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C055C7" w:rsidRPr="00082452" w:rsidRDefault="00C055C7" w:rsidP="00C055C7">
      <w:pPr>
        <w:pStyle w:val="Akapitzlist"/>
        <w:widowControl w:val="0"/>
        <w:shd w:val="clear" w:color="auto" w:fill="FFFFFF"/>
        <w:tabs>
          <w:tab w:val="left" w:pos="-3163"/>
          <w:tab w:val="left" w:pos="-2014"/>
          <w:tab w:val="left" w:pos="691"/>
        </w:tabs>
        <w:autoSpaceDE w:val="0"/>
        <w:autoSpaceDN w:val="0"/>
        <w:adjustRightInd w:val="0"/>
        <w:spacing w:after="60"/>
        <w:ind w:left="0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7. Za dzień </w:t>
      </w:r>
      <w:r w:rsidRPr="00082452">
        <w:rPr>
          <w:rFonts w:asciiTheme="minorHAnsi" w:hAnsiTheme="minorHAnsi"/>
          <w:sz w:val="24"/>
          <w:szCs w:val="24"/>
        </w:rPr>
        <w:t>skutecznego doręczenia</w:t>
      </w:r>
      <w:r>
        <w:rPr>
          <w:rFonts w:asciiTheme="minorHAnsi" w:hAnsiTheme="minorHAnsi"/>
          <w:sz w:val="24"/>
          <w:szCs w:val="24"/>
        </w:rPr>
        <w:t>/złożenia wniosku</w:t>
      </w:r>
      <w:r w:rsidRPr="00082452">
        <w:rPr>
          <w:rFonts w:asciiTheme="minorHAnsi" w:hAnsiTheme="minorHAnsi"/>
          <w:sz w:val="24"/>
          <w:szCs w:val="24"/>
        </w:rPr>
        <w:t xml:space="preserve"> uznaje się:</w:t>
      </w:r>
    </w:p>
    <w:p w:rsidR="00C055C7" w:rsidRPr="00082452" w:rsidRDefault="00C055C7" w:rsidP="00C055C7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60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w przypadku doręczenia osobistego - datę potwierdzenia pisemnego pracownika Zespołu</w:t>
      </w:r>
      <w:r w:rsidRPr="00082452">
        <w:rPr>
          <w:rFonts w:asciiTheme="minorHAnsi" w:hAnsiTheme="minorHAnsi"/>
          <w:sz w:val="24"/>
          <w:szCs w:val="24"/>
        </w:rPr>
        <w:br/>
        <w:t>Projektu;</w:t>
      </w:r>
    </w:p>
    <w:p w:rsidR="00C055C7" w:rsidRPr="00082452" w:rsidRDefault="00C055C7" w:rsidP="00C055C7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60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 xml:space="preserve">w przypadku przesyłki za pośrednictwem Poczty Polskiej – datę wpływu; </w:t>
      </w:r>
    </w:p>
    <w:p w:rsidR="00C055C7" w:rsidRPr="00082452" w:rsidRDefault="00C055C7" w:rsidP="00C055C7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60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w przypadku poczty elektronicznej - datę potwierdzenia odbioru wiadomości elektronicznej (e-mail);</w:t>
      </w:r>
    </w:p>
    <w:p w:rsidR="00C055C7" w:rsidRPr="00082452" w:rsidRDefault="00C055C7" w:rsidP="00C055C7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60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w przypadku firm kurierskich - datę wskazaną na zwrotnym potwierdzeniu odbioru;</w:t>
      </w:r>
    </w:p>
    <w:p w:rsidR="00CB1795" w:rsidRPr="00C055C7" w:rsidRDefault="00C055C7" w:rsidP="00C055C7">
      <w:pPr>
        <w:pStyle w:val="Akapitzlist"/>
        <w:widowControl w:val="0"/>
        <w:numPr>
          <w:ilvl w:val="1"/>
          <w:numId w:val="41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60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przez pełnomocnika - w przypadku ustanowienia pełnomocnika do składania dokumentów - datę odbioru osobistego potwierdzoną podpisem pełnomocnika oraz pracownika Zespołu Projektu/ Uczestnika/</w:t>
      </w:r>
      <w:proofErr w:type="spellStart"/>
      <w:r w:rsidRPr="00082452">
        <w:rPr>
          <w:rFonts w:asciiTheme="minorHAnsi" w:hAnsiTheme="minorHAnsi"/>
          <w:bCs/>
          <w:sz w:val="24"/>
          <w:szCs w:val="24"/>
        </w:rPr>
        <w:t>czki</w:t>
      </w:r>
      <w:proofErr w:type="spellEnd"/>
      <w:r w:rsidRPr="00082452">
        <w:rPr>
          <w:rFonts w:asciiTheme="minorHAnsi" w:hAnsiTheme="minorHAnsi"/>
          <w:sz w:val="24"/>
          <w:szCs w:val="24"/>
        </w:rPr>
        <w:t xml:space="preserve"> Projektu (pełnomocnik powinien złożyć dodatkowo dokument poświadczający powołanie pełnomocnika przez osobę uprawnioną).</w:t>
      </w:r>
    </w:p>
    <w:p w:rsidR="00C055C7" w:rsidRDefault="00C055C7" w:rsidP="00CB1795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</w:rPr>
      </w:pPr>
    </w:p>
    <w:p w:rsidR="00CB1795" w:rsidRPr="00082452" w:rsidRDefault="00C055C7" w:rsidP="00CB1795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8</w:t>
      </w:r>
      <w:r w:rsidR="00CB1795">
        <w:rPr>
          <w:rFonts w:asciiTheme="minorHAnsi" w:hAnsiTheme="minorHAnsi" w:cs="Calibri"/>
        </w:rPr>
        <w:t xml:space="preserve">. </w:t>
      </w:r>
      <w:r w:rsidR="00CB1795" w:rsidRPr="00082452">
        <w:rPr>
          <w:rFonts w:asciiTheme="minorHAnsi" w:hAnsiTheme="minorHAnsi" w:cs="Calibri"/>
        </w:rPr>
        <w:t xml:space="preserve">Oceny wniosków o dotacje na utworzenie miejsca pracy w przedsiębiorstwie społecznym dokonuje </w:t>
      </w:r>
      <w:r w:rsidR="00CB1795" w:rsidRPr="00082452">
        <w:rPr>
          <w:rFonts w:asciiTheme="minorHAnsi" w:hAnsiTheme="minorHAnsi" w:cs="Calibri"/>
          <w:b/>
          <w:bCs/>
        </w:rPr>
        <w:t>Komisja Oceny Wniosków</w:t>
      </w:r>
      <w:r w:rsidR="00CB1795" w:rsidRPr="00082452">
        <w:rPr>
          <w:rFonts w:asciiTheme="minorHAnsi" w:hAnsiTheme="minorHAnsi" w:cs="Calibri"/>
        </w:rPr>
        <w:t xml:space="preserve"> (KOW):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Zgodnie z Regulaminem KOW </w:t>
      </w:r>
      <w:r w:rsidRPr="001C5AEA">
        <w:rPr>
          <w:rFonts w:asciiTheme="minorHAnsi" w:hAnsiTheme="minorHAnsi" w:cs="Calibri"/>
          <w:b/>
          <w:sz w:val="24"/>
          <w:szCs w:val="24"/>
        </w:rPr>
        <w:t>(</w:t>
      </w:r>
      <w:r w:rsidRPr="001C5AEA">
        <w:rPr>
          <w:rFonts w:asciiTheme="minorHAnsi" w:hAnsiTheme="minorHAnsi" w:cs="Calibri"/>
          <w:b/>
          <w:bCs/>
          <w:iCs/>
          <w:sz w:val="24"/>
          <w:szCs w:val="24"/>
        </w:rPr>
        <w:t>Załącznik nr 4.11 do Regulaminu OWES</w:t>
      </w:r>
      <w:r w:rsidRPr="001C5AEA">
        <w:rPr>
          <w:rFonts w:asciiTheme="minorHAnsi" w:hAnsiTheme="minorHAnsi" w:cs="Calibri"/>
          <w:b/>
          <w:sz w:val="24"/>
          <w:szCs w:val="24"/>
        </w:rPr>
        <w:t>),</w:t>
      </w:r>
      <w:r w:rsidRPr="001C5AEA">
        <w:rPr>
          <w:rFonts w:asciiTheme="minorHAnsi" w:hAnsiTheme="minorHAnsi" w:cs="Calibri"/>
          <w:sz w:val="24"/>
          <w:szCs w:val="24"/>
        </w:rPr>
        <w:t xml:space="preserve">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trike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>Przez dwóch losowo dobranych członków KOW,</w:t>
      </w:r>
      <w:r w:rsidRPr="001C5AEA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Na Kartach Oceny Formalnej </w:t>
      </w:r>
      <w:r w:rsidRPr="001C5AEA">
        <w:rPr>
          <w:rFonts w:asciiTheme="minorHAnsi" w:hAnsiTheme="minorHAnsi" w:cs="Calibri"/>
          <w:b/>
          <w:sz w:val="24"/>
          <w:szCs w:val="24"/>
        </w:rPr>
        <w:t>(</w:t>
      </w:r>
      <w:r w:rsidRPr="001C5AEA">
        <w:rPr>
          <w:rFonts w:asciiTheme="minorHAnsi" w:hAnsiTheme="minorHAnsi" w:cs="Calibri"/>
          <w:b/>
          <w:bCs/>
          <w:iCs/>
          <w:sz w:val="24"/>
          <w:szCs w:val="24"/>
        </w:rPr>
        <w:t>Załącznik nr 4.12 do Regulaminu OWES)</w:t>
      </w:r>
      <w:r w:rsidRPr="001C5AEA">
        <w:rPr>
          <w:rFonts w:asciiTheme="minorHAnsi" w:hAnsiTheme="minorHAnsi" w:cs="Calibri"/>
          <w:sz w:val="24"/>
          <w:szCs w:val="24"/>
        </w:rPr>
        <w:t xml:space="preserve"> i Kartach </w:t>
      </w:r>
      <w:r w:rsidRPr="001C5AEA">
        <w:rPr>
          <w:rFonts w:asciiTheme="minorHAnsi" w:hAnsiTheme="minorHAnsi" w:cs="Calibri"/>
          <w:sz w:val="24"/>
          <w:szCs w:val="24"/>
        </w:rPr>
        <w:lastRenderedPageBreak/>
        <w:t xml:space="preserve">Oceny Merytorycznej </w:t>
      </w:r>
      <w:r w:rsidRPr="001C5AEA">
        <w:rPr>
          <w:rFonts w:asciiTheme="minorHAnsi" w:hAnsiTheme="minorHAnsi" w:cs="Calibri"/>
          <w:b/>
          <w:sz w:val="24"/>
          <w:szCs w:val="24"/>
        </w:rPr>
        <w:t>(</w:t>
      </w:r>
      <w:r w:rsidRPr="001C5AEA">
        <w:rPr>
          <w:rFonts w:asciiTheme="minorHAnsi" w:hAnsiTheme="minorHAnsi" w:cs="Calibri"/>
          <w:b/>
          <w:bCs/>
          <w:iCs/>
          <w:sz w:val="24"/>
          <w:szCs w:val="24"/>
        </w:rPr>
        <w:t>Załącznik nr 4.13 do Regulaminu OWES)</w:t>
      </w:r>
      <w:r w:rsidRPr="001C5AEA">
        <w:rPr>
          <w:rFonts w:asciiTheme="minorHAnsi" w:hAnsiTheme="minorHAnsi" w:cs="Calibri"/>
          <w:sz w:val="24"/>
          <w:szCs w:val="24"/>
        </w:rPr>
        <w:t xml:space="preserve"> zawierających szczegółowe uzasadnienie przyznanej oceny punktowej,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Z zachowaniem zasady bezstronności i rzetelności oraz przejrzystości zastosowanych procedur,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W oparciu o zapisy wniosku wraz z załącznikami oraz </w:t>
      </w:r>
      <w:r w:rsidRPr="001C5AEA">
        <w:rPr>
          <w:rFonts w:asciiTheme="minorHAnsi" w:hAnsiTheme="minorHAnsi" w:cs="Calibri"/>
          <w:iCs/>
          <w:sz w:val="24"/>
          <w:szCs w:val="24"/>
        </w:rPr>
        <w:t>Biznesplanu,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b/>
          <w:bCs/>
          <w:sz w:val="24"/>
          <w:szCs w:val="24"/>
        </w:rPr>
        <w:t xml:space="preserve">W przypadku nowoutworzonych przedsiębiorstw społecznych równocześnie </w:t>
      </w:r>
      <w:r w:rsidRPr="001C5AEA">
        <w:rPr>
          <w:rFonts w:asciiTheme="minorHAnsi" w:hAnsiTheme="minorHAnsi" w:cs="Calibri"/>
          <w:b/>
          <w:bCs/>
          <w:sz w:val="24"/>
          <w:szCs w:val="24"/>
        </w:rPr>
        <w:br/>
        <w:t>z wnioskiem o wsparcie pomostowe</w:t>
      </w:r>
      <w:r w:rsidRPr="001C5AEA">
        <w:rPr>
          <w:rFonts w:asciiTheme="minorHAnsi" w:hAnsiTheme="minorHAnsi" w:cs="Calibri"/>
          <w:sz w:val="24"/>
          <w:szCs w:val="24"/>
        </w:rPr>
        <w:t>.</w:t>
      </w:r>
    </w:p>
    <w:p w:rsidR="00CB1795" w:rsidRDefault="00CB1795" w:rsidP="00A50F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</w:rPr>
        <w:t xml:space="preserve">18. </w:t>
      </w:r>
      <w:r w:rsidRPr="00CB1795">
        <w:rPr>
          <w:rFonts w:asciiTheme="minorHAnsi" w:hAnsiTheme="minorHAnsi" w:cs="Calibri"/>
        </w:rPr>
        <w:t xml:space="preserve">W przypadku podpisania </w:t>
      </w:r>
      <w:r w:rsidRPr="00CB1795">
        <w:rPr>
          <w:rFonts w:asciiTheme="minorHAnsi" w:hAnsiTheme="minorHAnsi" w:cs="Calibri"/>
          <w:i/>
        </w:rPr>
        <w:t xml:space="preserve">Umowy o przyznanie </w:t>
      </w:r>
      <w:r w:rsidRPr="00CB1795">
        <w:rPr>
          <w:rFonts w:asciiTheme="minorHAnsi" w:hAnsiTheme="minorHAnsi" w:cs="Calibri"/>
          <w:i/>
          <w:iCs/>
        </w:rPr>
        <w:t>środków finansowych na utworzenie miejsc pracy w przedsiębiorstwie społecznym</w:t>
      </w:r>
      <w:r w:rsidRPr="00CB1795">
        <w:rPr>
          <w:rFonts w:asciiTheme="minorHAnsi" w:hAnsiTheme="minorHAnsi" w:cs="Calibri"/>
        </w:rPr>
        <w:t xml:space="preserve"> oraz </w:t>
      </w:r>
      <w:r w:rsidRPr="00CB1795">
        <w:rPr>
          <w:rFonts w:asciiTheme="minorHAnsi" w:hAnsiTheme="minorHAnsi" w:cs="Calibri"/>
          <w:i/>
        </w:rPr>
        <w:t>Umowy na udzielenie wsparcia pomostowego,</w:t>
      </w:r>
      <w:r w:rsidRPr="00CB1795">
        <w:rPr>
          <w:rFonts w:asciiTheme="minorHAnsi" w:hAnsiTheme="minorHAnsi" w:cs="Calibri"/>
        </w:rPr>
        <w:t xml:space="preserve"> </w:t>
      </w:r>
      <w:r w:rsidRPr="000A4D93">
        <w:rPr>
          <w:rFonts w:asciiTheme="minorHAnsi" w:hAnsiTheme="minorHAnsi" w:cs="Calibri"/>
          <w:b/>
        </w:rPr>
        <w:t>przedsiębiorstwo społeczne zobowiązane jest do wniesienia zabezpieczeni</w:t>
      </w:r>
      <w:r w:rsidR="000A4D93" w:rsidRPr="000A4D93">
        <w:rPr>
          <w:rFonts w:asciiTheme="minorHAnsi" w:hAnsiTheme="minorHAnsi" w:cs="Calibri"/>
          <w:b/>
        </w:rPr>
        <w:t>a w formie uzgodnionej z Realizatorem.</w:t>
      </w:r>
      <w:r w:rsidR="000A4D93">
        <w:rPr>
          <w:rFonts w:asciiTheme="minorHAnsi" w:hAnsiTheme="minorHAnsi" w:cs="Calibri"/>
        </w:rPr>
        <w:t xml:space="preserve"> </w:t>
      </w:r>
    </w:p>
    <w:p w:rsidR="00D95694" w:rsidRPr="00A50FB6" w:rsidRDefault="00D95694" w:rsidP="00A50F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</w:rPr>
      </w:pPr>
    </w:p>
    <w:sectPr w:rsidR="00D95694" w:rsidRPr="00A50FB6" w:rsidSect="003D5B77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1C" w:rsidRDefault="00C0091C">
      <w:r>
        <w:separator/>
      </w:r>
    </w:p>
  </w:endnote>
  <w:endnote w:type="continuationSeparator" w:id="0">
    <w:p w:rsidR="00C0091C" w:rsidRDefault="00C0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3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7E0C5F">
      <w:rPr>
        <w:noProof/>
        <w:lang w:eastAsia="pl-PL"/>
      </w:rPr>
      <w:drawing>
        <wp:inline distT="0" distB="0" distL="0" distR="0">
          <wp:extent cx="6219825" cy="95250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1C" w:rsidRDefault="00C0091C">
      <w:r>
        <w:separator/>
      </w:r>
    </w:p>
  </w:footnote>
  <w:footnote w:type="continuationSeparator" w:id="0">
    <w:p w:rsidR="00C0091C" w:rsidRDefault="00C0091C">
      <w:r>
        <w:continuationSeparator/>
      </w:r>
    </w:p>
  </w:footnote>
  <w:footnote w:id="1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</w:t>
      </w:r>
      <w:r w:rsidR="00643879">
        <w:rPr>
          <w:rFonts w:asciiTheme="minorHAnsi" w:hAnsiTheme="minorHAnsi"/>
          <w:sz w:val="18"/>
          <w:szCs w:val="18"/>
        </w:rPr>
        <w:t>W przypadku nowoutworzonego podmiotu d</w:t>
      </w:r>
      <w:r w:rsidR="00643879" w:rsidRPr="00567C64">
        <w:rPr>
          <w:rFonts w:asciiTheme="minorHAnsi" w:hAnsiTheme="minorHAnsi"/>
          <w:sz w:val="18"/>
          <w:szCs w:val="18"/>
        </w:rPr>
        <w:t xml:space="preserve">okument składany </w:t>
      </w:r>
      <w:r w:rsidR="00643879">
        <w:rPr>
          <w:rFonts w:asciiTheme="minorHAnsi" w:hAnsiTheme="minorHAnsi"/>
          <w:sz w:val="18"/>
          <w:szCs w:val="18"/>
        </w:rPr>
        <w:t xml:space="preserve">jest </w:t>
      </w:r>
      <w:r w:rsidR="00643879" w:rsidRPr="00567C64">
        <w:rPr>
          <w:rFonts w:asciiTheme="minorHAnsi" w:hAnsiTheme="minorHAnsi"/>
          <w:sz w:val="18"/>
          <w:szCs w:val="18"/>
        </w:rPr>
        <w:t xml:space="preserve">po zarejestrowaniu </w:t>
      </w:r>
      <w:r w:rsidR="00643879">
        <w:rPr>
          <w:rFonts w:asciiTheme="minorHAnsi" w:hAnsiTheme="minorHAnsi"/>
          <w:sz w:val="18"/>
          <w:szCs w:val="18"/>
        </w:rPr>
        <w:t xml:space="preserve">w KRS </w:t>
      </w:r>
      <w:r w:rsidR="00643879" w:rsidRPr="00567C64">
        <w:rPr>
          <w:rFonts w:asciiTheme="minorHAnsi" w:hAnsiTheme="minorHAnsi"/>
          <w:sz w:val="18"/>
          <w:szCs w:val="18"/>
        </w:rPr>
        <w:t>podmiotu spełniającego definicję przedsiębiorstwa społecznego</w:t>
      </w:r>
    </w:p>
  </w:footnote>
  <w:footnote w:id="2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3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4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</w:t>
      </w:r>
      <w:r w:rsidR="00643879">
        <w:rPr>
          <w:rFonts w:asciiTheme="minorHAnsi" w:hAnsiTheme="minorHAnsi"/>
          <w:sz w:val="18"/>
          <w:szCs w:val="18"/>
        </w:rPr>
        <w:t>Jak wyżej</w:t>
      </w:r>
    </w:p>
  </w:footnote>
  <w:footnote w:id="5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6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7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8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9">
    <w:p w:rsidR="00D10025" w:rsidRPr="00567C64" w:rsidRDefault="00D10025" w:rsidP="00D10025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0">
    <w:p w:rsidR="00D10025" w:rsidRDefault="00D10025" w:rsidP="00D10025">
      <w:pPr>
        <w:pStyle w:val="Tekstprzypisudolnego"/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1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</w:t>
      </w:r>
      <w:r w:rsidR="00643879">
        <w:rPr>
          <w:rFonts w:asciiTheme="minorHAnsi" w:hAnsiTheme="minorHAnsi"/>
          <w:sz w:val="18"/>
          <w:szCs w:val="18"/>
        </w:rPr>
        <w:t>W przypadku nowoutworzonego podmiotu d</w:t>
      </w:r>
      <w:r w:rsidR="00643879" w:rsidRPr="00567C64">
        <w:rPr>
          <w:rFonts w:asciiTheme="minorHAnsi" w:hAnsiTheme="minorHAnsi"/>
          <w:sz w:val="18"/>
          <w:szCs w:val="18"/>
        </w:rPr>
        <w:t xml:space="preserve">okument składany </w:t>
      </w:r>
      <w:r w:rsidR="00643879">
        <w:rPr>
          <w:rFonts w:asciiTheme="minorHAnsi" w:hAnsiTheme="minorHAnsi"/>
          <w:sz w:val="18"/>
          <w:szCs w:val="18"/>
        </w:rPr>
        <w:t xml:space="preserve">jest </w:t>
      </w:r>
      <w:r w:rsidR="00643879" w:rsidRPr="00567C64">
        <w:rPr>
          <w:rFonts w:asciiTheme="minorHAnsi" w:hAnsiTheme="minorHAnsi"/>
          <w:sz w:val="18"/>
          <w:szCs w:val="18"/>
        </w:rPr>
        <w:t xml:space="preserve">po zarejestrowaniu </w:t>
      </w:r>
      <w:r w:rsidR="00643879">
        <w:rPr>
          <w:rFonts w:asciiTheme="minorHAnsi" w:hAnsiTheme="minorHAnsi"/>
          <w:sz w:val="18"/>
          <w:szCs w:val="18"/>
        </w:rPr>
        <w:t xml:space="preserve">w KRS </w:t>
      </w:r>
      <w:r w:rsidR="00643879" w:rsidRPr="00567C64">
        <w:rPr>
          <w:rFonts w:asciiTheme="minorHAnsi" w:hAnsiTheme="minorHAnsi"/>
          <w:sz w:val="18"/>
          <w:szCs w:val="18"/>
        </w:rPr>
        <w:t>podmiotu spełniającego definicję przedsiębiorstwa społecznego</w:t>
      </w:r>
    </w:p>
  </w:footnote>
  <w:footnote w:id="12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3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4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</w:t>
      </w:r>
      <w:r w:rsidR="00643879">
        <w:rPr>
          <w:rFonts w:asciiTheme="minorHAnsi" w:hAnsiTheme="minorHAnsi"/>
          <w:sz w:val="18"/>
          <w:szCs w:val="18"/>
        </w:rPr>
        <w:t>Jak wyżej</w:t>
      </w:r>
    </w:p>
  </w:footnote>
  <w:footnote w:id="15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6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7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8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9">
    <w:p w:rsidR="00DF08B0" w:rsidRPr="00567C64" w:rsidRDefault="00DF08B0" w:rsidP="00DF08B0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20">
    <w:p w:rsidR="00DF08B0" w:rsidRDefault="00DF08B0" w:rsidP="00DF08B0">
      <w:pPr>
        <w:pStyle w:val="Tekstprzypisudolnego"/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B" w:rsidRPr="00300EBB" w:rsidRDefault="00E25A80" w:rsidP="00300EBB">
    <w:pPr>
      <w:pStyle w:val="Nagwek"/>
      <w:tabs>
        <w:tab w:val="clear" w:pos="9072"/>
        <w:tab w:val="right" w:pos="9639"/>
      </w:tabs>
      <w:jc w:val="right"/>
      <w:rPr>
        <w:rFonts w:ascii="Calibri" w:hAnsi="Calibri"/>
        <w:b/>
        <w:sz w:val="18"/>
        <w:szCs w:val="18"/>
      </w:rPr>
    </w:pPr>
    <w:sdt>
      <w:sdtPr>
        <w:rPr>
          <w:rFonts w:ascii="Calibri" w:hAnsi="Calibri"/>
          <w:b/>
          <w:sz w:val="22"/>
          <w:szCs w:val="22"/>
        </w:rPr>
        <w:id w:val="561758354"/>
        <w:docPartObj>
          <w:docPartGallery w:val="Page Numbers (Margins)"/>
          <w:docPartUnique/>
        </w:docPartObj>
      </w:sdtPr>
      <w:sdtContent>
        <w:r w:rsidRPr="00E25A80">
          <w:rPr>
            <w:noProof/>
          </w:rPr>
          <w:pict>
            <v:rect id="Prostokąt 3" o:spid="_x0000_s2049" style="position:absolute;left:0;text-align:left;margin-left:0;margin-top:0;width:40.2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C59AB" w:rsidRPr="003C59AB" w:rsidRDefault="003C59AB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44"/>
                        <w:szCs w:val="44"/>
                      </w:rPr>
                    </w:pPr>
                    <w:r w:rsidRPr="003C59AB">
                      <w:rPr>
                        <w:rFonts w:asciiTheme="minorHAnsi" w:eastAsiaTheme="majorEastAsia" w:hAnsiTheme="minorHAnsi" w:cstheme="majorBidi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</w:rPr>
                      <w:t xml:space="preserve"> </w:t>
                    </w:r>
                    <w:r w:rsidR="00E25A80" w:rsidRPr="00E25A80">
                      <w:rPr>
                        <w:rFonts w:asciiTheme="minorHAnsi" w:eastAsiaTheme="minorEastAsia" w:hAnsiTheme="minorHAnsi" w:cstheme="minorBidi"/>
                        <w:sz w:val="28"/>
                        <w:szCs w:val="28"/>
                      </w:rPr>
                      <w:fldChar w:fldCharType="begin"/>
                    </w:r>
                    <w:r w:rsidRPr="003C59AB">
                      <w:rPr>
                        <w:rFonts w:asciiTheme="minorHAnsi" w:hAnsiTheme="minorHAnsi"/>
                        <w:sz w:val="28"/>
                        <w:szCs w:val="28"/>
                      </w:rPr>
                      <w:instrText>PAGE    \* MERGEFORMAT</w:instrText>
                    </w:r>
                    <w:r w:rsidR="00E25A80" w:rsidRPr="00E25A80">
                      <w:rPr>
                        <w:rFonts w:asciiTheme="minorHAnsi" w:eastAsiaTheme="minorEastAsia" w:hAnsiTheme="minorHAnsi" w:cstheme="minorBidi"/>
                        <w:sz w:val="28"/>
                        <w:szCs w:val="28"/>
                      </w:rPr>
                      <w:fldChar w:fldCharType="separate"/>
                    </w:r>
                    <w:r w:rsidR="00643879" w:rsidRPr="00643879">
                      <w:rPr>
                        <w:rFonts w:asciiTheme="minorHAnsi" w:eastAsiaTheme="majorEastAsia" w:hAnsiTheme="minorHAnsi" w:cstheme="majorBidi"/>
                        <w:noProof/>
                        <w:sz w:val="28"/>
                        <w:szCs w:val="28"/>
                      </w:rPr>
                      <w:t>2</w:t>
                    </w:r>
                    <w:r w:rsidR="00E25A80" w:rsidRPr="003C59AB">
                      <w:rPr>
                        <w:rFonts w:asciiTheme="minorHAnsi" w:eastAsiaTheme="majorEastAsia" w:hAnsiTheme="min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E0C5F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-41275</wp:posOffset>
          </wp:positionV>
          <wp:extent cx="3020060" cy="800735"/>
          <wp:effectExtent l="19050" t="0" r="8890" b="0"/>
          <wp:wrapTight wrapText="bothSides">
            <wp:wrapPolygon edited="0">
              <wp:start x="-136" y="0"/>
              <wp:lineTo x="-136" y="21069"/>
              <wp:lineTo x="21664" y="21069"/>
              <wp:lineTo x="21664" y="0"/>
              <wp:lineTo x="-136" y="0"/>
            </wp:wrapPolygon>
          </wp:wrapTight>
          <wp:docPr id="2" name="Obraz 1" descr="logo OWES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WES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06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EBB">
      <w:rPr>
        <w:rFonts w:ascii="Calibri" w:hAnsi="Calibri"/>
        <w:b/>
        <w:sz w:val="22"/>
        <w:szCs w:val="22"/>
      </w:rPr>
      <w:tab/>
    </w:r>
    <w:r w:rsidR="00300EBB">
      <w:rPr>
        <w:rFonts w:ascii="Calibri" w:hAnsi="Calibri"/>
        <w:b/>
        <w:sz w:val="22"/>
        <w:szCs w:val="22"/>
      </w:rPr>
      <w:tab/>
    </w:r>
    <w:r w:rsidR="00300EBB" w:rsidRPr="00300EBB">
      <w:rPr>
        <w:rFonts w:ascii="Calibri" w:hAnsi="Calibri"/>
        <w:b/>
        <w:sz w:val="18"/>
        <w:szCs w:val="18"/>
      </w:rPr>
      <w:t>Centrum Rozwoju Inicjatyw Społecznych CRIS</w:t>
    </w:r>
  </w:p>
  <w:p w:rsidR="00300EBB" w:rsidRPr="00300EBB" w:rsidRDefault="007E0C5F" w:rsidP="00300EBB">
    <w:pPr>
      <w:pStyle w:val="Nagwek"/>
      <w:tabs>
        <w:tab w:val="clear" w:pos="9072"/>
        <w:tab w:val="right" w:pos="9639"/>
      </w:tabs>
      <w:rPr>
        <w:rFonts w:ascii="Calibri" w:hAnsi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2949575</wp:posOffset>
          </wp:positionH>
          <wp:positionV relativeFrom="paragraph">
            <wp:posOffset>5080</wp:posOffset>
          </wp:positionV>
          <wp:extent cx="703580" cy="517525"/>
          <wp:effectExtent l="19050" t="0" r="1270" b="0"/>
          <wp:wrapNone/>
          <wp:docPr id="3" name="Obraz 3" descr="szarosc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arosc_ak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EBB" w:rsidRPr="00300EBB">
      <w:rPr>
        <w:rFonts w:ascii="Calibri" w:hAnsi="Calibri"/>
        <w:sz w:val="18"/>
        <w:szCs w:val="18"/>
      </w:rPr>
      <w:tab/>
    </w:r>
    <w:r w:rsidR="00300EBB" w:rsidRPr="00300EBB">
      <w:rPr>
        <w:rFonts w:ascii="Calibri" w:hAnsi="Calibri"/>
        <w:sz w:val="18"/>
        <w:szCs w:val="18"/>
      </w:rPr>
      <w:tab/>
      <w:t>ul. T. Kościuszki 22/5, 44-200 Rybnik</w:t>
    </w:r>
  </w:p>
  <w:p w:rsidR="00300EBB" w:rsidRPr="00300EBB" w:rsidRDefault="00300EBB" w:rsidP="00D37556">
    <w:pPr>
      <w:pStyle w:val="Nagwek"/>
      <w:tabs>
        <w:tab w:val="clear" w:pos="9072"/>
        <w:tab w:val="left" w:pos="1986"/>
        <w:tab w:val="left" w:pos="5235"/>
        <w:tab w:val="right" w:pos="9639"/>
      </w:tabs>
      <w:rPr>
        <w:rFonts w:ascii="Calibri" w:hAnsi="Calibri"/>
        <w:sz w:val="18"/>
        <w:szCs w:val="18"/>
        <w:lang w:val="en-GB"/>
      </w:rPr>
    </w:pPr>
    <w:r w:rsidRPr="00300EBB">
      <w:rPr>
        <w:rFonts w:ascii="Calibri" w:hAnsi="Calibri"/>
        <w:sz w:val="18"/>
        <w:szCs w:val="18"/>
      </w:rPr>
      <w:tab/>
    </w:r>
    <w:r w:rsidR="00D37556">
      <w:rPr>
        <w:rFonts w:ascii="Calibri" w:hAnsi="Calibri"/>
        <w:sz w:val="18"/>
        <w:szCs w:val="18"/>
      </w:rPr>
      <w:tab/>
    </w:r>
    <w:r w:rsidRPr="00300EBB">
      <w:rPr>
        <w:rFonts w:ascii="Calibri" w:hAnsi="Calibri"/>
        <w:sz w:val="18"/>
        <w:szCs w:val="18"/>
      </w:rPr>
      <w:tab/>
    </w:r>
    <w:r w:rsidR="00D37556">
      <w:rPr>
        <w:rFonts w:ascii="Calibri" w:hAnsi="Calibri"/>
        <w:sz w:val="18"/>
        <w:szCs w:val="18"/>
      </w:rPr>
      <w:tab/>
    </w:r>
    <w:r w:rsidRPr="00300EBB">
      <w:rPr>
        <w:rFonts w:ascii="Calibri" w:hAnsi="Calibri"/>
        <w:sz w:val="18"/>
        <w:szCs w:val="18"/>
        <w:lang w:val="en-GB"/>
      </w:rPr>
      <w:t>tel. 32 739-55-12, 32 423-70-34</w:t>
    </w:r>
  </w:p>
  <w:p w:rsidR="00300EBB" w:rsidRPr="00300EBB" w:rsidRDefault="00300EBB" w:rsidP="004A4A76">
    <w:pPr>
      <w:pStyle w:val="Nagwek"/>
      <w:tabs>
        <w:tab w:val="clear" w:pos="9072"/>
        <w:tab w:val="left" w:pos="248"/>
        <w:tab w:val="right" w:pos="9639"/>
      </w:tabs>
      <w:rPr>
        <w:rFonts w:ascii="Calibri" w:hAnsi="Calibri"/>
        <w:sz w:val="18"/>
        <w:szCs w:val="18"/>
        <w:lang w:val="en-GB"/>
      </w:rPr>
    </w:pPr>
    <w:r w:rsidRPr="00300EBB">
      <w:rPr>
        <w:rFonts w:ascii="Calibri" w:hAnsi="Calibri"/>
        <w:sz w:val="18"/>
        <w:szCs w:val="18"/>
        <w:lang w:val="en-GB"/>
      </w:rPr>
      <w:tab/>
    </w:r>
    <w:r w:rsidR="004A4A76">
      <w:rPr>
        <w:rFonts w:ascii="Calibri" w:hAnsi="Calibri"/>
        <w:sz w:val="18"/>
        <w:szCs w:val="18"/>
        <w:lang w:val="en-GB"/>
      </w:rPr>
      <w:tab/>
    </w:r>
    <w:r w:rsidRPr="00300EBB">
      <w:rPr>
        <w:rFonts w:ascii="Calibri" w:hAnsi="Calibri"/>
        <w:sz w:val="18"/>
        <w:szCs w:val="18"/>
        <w:lang w:val="en-GB"/>
      </w:rPr>
      <w:tab/>
      <w:t>e-mail: owes@cris.org.pl</w:t>
    </w:r>
  </w:p>
  <w:p w:rsidR="00300EBB" w:rsidRPr="00300EBB" w:rsidRDefault="00300EBB" w:rsidP="00300EBB">
    <w:pPr>
      <w:pStyle w:val="Nagwek"/>
      <w:tabs>
        <w:tab w:val="clear" w:pos="9072"/>
        <w:tab w:val="right" w:pos="9639"/>
      </w:tabs>
      <w:rPr>
        <w:rFonts w:ascii="Calibri" w:hAnsi="Calibri"/>
        <w:sz w:val="18"/>
        <w:szCs w:val="18"/>
        <w:lang w:val="en-GB"/>
      </w:rPr>
    </w:pPr>
    <w:r w:rsidRPr="00300EBB">
      <w:rPr>
        <w:rFonts w:ascii="Calibri" w:hAnsi="Calibri"/>
        <w:sz w:val="18"/>
        <w:szCs w:val="18"/>
        <w:lang w:val="en-GB"/>
      </w:rPr>
      <w:tab/>
    </w:r>
    <w:r w:rsidRPr="00300EBB">
      <w:rPr>
        <w:rFonts w:ascii="Calibri" w:hAnsi="Calibri"/>
        <w:sz w:val="18"/>
        <w:szCs w:val="18"/>
        <w:lang w:val="en-GB"/>
      </w:rPr>
      <w:tab/>
      <w:t xml:space="preserve"> www.</w:t>
    </w:r>
    <w:r w:rsidR="00BF2849">
      <w:rPr>
        <w:rFonts w:ascii="Calibri" w:hAnsi="Calibri"/>
        <w:sz w:val="18"/>
        <w:szCs w:val="18"/>
        <w:lang w:val="en-GB"/>
      </w:rPr>
      <w:t>cris.org</w:t>
    </w:r>
    <w:r w:rsidRPr="00300EBB">
      <w:rPr>
        <w:rFonts w:ascii="Calibri" w:hAnsi="Calibri"/>
        <w:sz w:val="18"/>
        <w:szCs w:val="18"/>
        <w:lang w:val="en-GB"/>
      </w:rPr>
      <w:t>.pl</w:t>
    </w:r>
  </w:p>
  <w:p w:rsidR="00300EBB" w:rsidRPr="00300EBB" w:rsidRDefault="00300EBB">
    <w:pPr>
      <w:pStyle w:val="Nagwek"/>
      <w:rPr>
        <w:lang w:val="en-GB"/>
      </w:rPr>
    </w:pPr>
  </w:p>
  <w:p w:rsidR="00300EBB" w:rsidRPr="00300EBB" w:rsidRDefault="00300EBB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2E8E755A"/>
    <w:lvl w:ilvl="0" w:tplc="00000F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1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89C"/>
    <w:multiLevelType w:val="hybridMultilevel"/>
    <w:tmpl w:val="1D4427E2"/>
    <w:lvl w:ilvl="0" w:tplc="0000617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4C77B0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E73"/>
    <w:multiLevelType w:val="hybridMultilevel"/>
    <w:tmpl w:val="0000470E"/>
    <w:lvl w:ilvl="0" w:tplc="000073D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F1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82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BE8"/>
    <w:multiLevelType w:val="hybridMultilevel"/>
    <w:tmpl w:val="00005039"/>
    <w:lvl w:ilvl="0" w:tplc="0000542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25815D0"/>
    <w:multiLevelType w:val="hybridMultilevel"/>
    <w:tmpl w:val="6E9C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EC7D1E"/>
    <w:multiLevelType w:val="multilevel"/>
    <w:tmpl w:val="59B291AE"/>
    <w:lvl w:ilvl="0">
      <w:start w:val="1"/>
      <w:numFmt w:val="lowerLetter"/>
      <w:lvlText w:val="%1."/>
      <w:lvlJc w:val="left"/>
      <w:pPr>
        <w:ind w:left="2084" w:hanging="360"/>
      </w:pPr>
    </w:lvl>
    <w:lvl w:ilvl="1">
      <w:start w:val="1"/>
      <w:numFmt w:val="lowerLetter"/>
      <w:lvlText w:val="%2."/>
      <w:lvlJc w:val="left"/>
      <w:pPr>
        <w:ind w:left="2804" w:hanging="360"/>
      </w:pPr>
    </w:lvl>
    <w:lvl w:ilvl="2">
      <w:start w:val="1"/>
      <w:numFmt w:val="lowerRoman"/>
      <w:lvlText w:val="%3."/>
      <w:lvlJc w:val="righ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lowerLetter"/>
      <w:lvlText w:val="%5."/>
      <w:lvlJc w:val="left"/>
      <w:pPr>
        <w:ind w:left="4964" w:hanging="360"/>
      </w:pPr>
    </w:lvl>
    <w:lvl w:ilvl="5">
      <w:start w:val="1"/>
      <w:numFmt w:val="lowerRoman"/>
      <w:lvlText w:val="%6."/>
      <w:lvlJc w:val="righ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lowerLetter"/>
      <w:lvlText w:val="%8."/>
      <w:lvlJc w:val="left"/>
      <w:pPr>
        <w:ind w:left="7124" w:hanging="360"/>
      </w:pPr>
    </w:lvl>
    <w:lvl w:ilvl="8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33C66B30"/>
    <w:multiLevelType w:val="hybridMultilevel"/>
    <w:tmpl w:val="E500AF28"/>
    <w:lvl w:ilvl="0" w:tplc="310E569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A22C6"/>
    <w:multiLevelType w:val="multilevel"/>
    <w:tmpl w:val="2C66C23A"/>
    <w:lvl w:ilvl="0">
      <w:start w:val="1"/>
      <w:numFmt w:val="lowerLetter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2">
    <w:nsid w:val="42C5322F"/>
    <w:multiLevelType w:val="multilevel"/>
    <w:tmpl w:val="D17043C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328FD"/>
    <w:multiLevelType w:val="hybridMultilevel"/>
    <w:tmpl w:val="5DD2B6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0"/>
  </w:num>
  <w:num w:numId="4">
    <w:abstractNumId w:val="18"/>
  </w:num>
  <w:num w:numId="5">
    <w:abstractNumId w:val="13"/>
  </w:num>
  <w:num w:numId="6">
    <w:abstractNumId w:val="29"/>
  </w:num>
  <w:num w:numId="7">
    <w:abstractNumId w:val="10"/>
  </w:num>
  <w:num w:numId="8">
    <w:abstractNumId w:val="34"/>
  </w:num>
  <w:num w:numId="9">
    <w:abstractNumId w:val="9"/>
  </w:num>
  <w:num w:numId="10">
    <w:abstractNumId w:val="38"/>
  </w:num>
  <w:num w:numId="11">
    <w:abstractNumId w:val="41"/>
  </w:num>
  <w:num w:numId="12">
    <w:abstractNumId w:val="39"/>
  </w:num>
  <w:num w:numId="13">
    <w:abstractNumId w:val="28"/>
  </w:num>
  <w:num w:numId="14">
    <w:abstractNumId w:val="8"/>
  </w:num>
  <w:num w:numId="15">
    <w:abstractNumId w:val="26"/>
  </w:num>
  <w:num w:numId="16">
    <w:abstractNumId w:val="35"/>
  </w:num>
  <w:num w:numId="17">
    <w:abstractNumId w:val="24"/>
  </w:num>
  <w:num w:numId="18">
    <w:abstractNumId w:val="31"/>
  </w:num>
  <w:num w:numId="19">
    <w:abstractNumId w:val="25"/>
  </w:num>
  <w:num w:numId="20">
    <w:abstractNumId w:val="30"/>
  </w:num>
  <w:num w:numId="21">
    <w:abstractNumId w:val="6"/>
  </w:num>
  <w:num w:numId="22">
    <w:abstractNumId w:val="1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</w:num>
  <w:num w:numId="27">
    <w:abstractNumId w:val="7"/>
  </w:num>
  <w:num w:numId="28">
    <w:abstractNumId w:val="3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7"/>
  </w:num>
  <w:num w:numId="32">
    <w:abstractNumId w:val="1"/>
  </w:num>
  <w:num w:numId="3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5"/>
  </w:num>
  <w:num w:numId="40">
    <w:abstractNumId w:val="5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66968"/>
    <w:rsid w:val="00014F51"/>
    <w:rsid w:val="000A4D93"/>
    <w:rsid w:val="000B0AF8"/>
    <w:rsid w:val="000D6F38"/>
    <w:rsid w:val="000F45A0"/>
    <w:rsid w:val="00122D23"/>
    <w:rsid w:val="00127D47"/>
    <w:rsid w:val="00193280"/>
    <w:rsid w:val="001C5AEA"/>
    <w:rsid w:val="001F03D3"/>
    <w:rsid w:val="002055DF"/>
    <w:rsid w:val="002117B8"/>
    <w:rsid w:val="002524F7"/>
    <w:rsid w:val="002B3384"/>
    <w:rsid w:val="002C1FE5"/>
    <w:rsid w:val="002C30A1"/>
    <w:rsid w:val="002C6A97"/>
    <w:rsid w:val="002D275D"/>
    <w:rsid w:val="002F567A"/>
    <w:rsid w:val="00300EBB"/>
    <w:rsid w:val="00303BDE"/>
    <w:rsid w:val="0033682C"/>
    <w:rsid w:val="00337EF4"/>
    <w:rsid w:val="003860FF"/>
    <w:rsid w:val="003866ED"/>
    <w:rsid w:val="003C59AB"/>
    <w:rsid w:val="003D3EF1"/>
    <w:rsid w:val="003D5B77"/>
    <w:rsid w:val="003E7E7B"/>
    <w:rsid w:val="00402E2E"/>
    <w:rsid w:val="00451016"/>
    <w:rsid w:val="004A4A76"/>
    <w:rsid w:val="004E0135"/>
    <w:rsid w:val="004F6A66"/>
    <w:rsid w:val="005175C8"/>
    <w:rsid w:val="0052707B"/>
    <w:rsid w:val="00561862"/>
    <w:rsid w:val="00582D51"/>
    <w:rsid w:val="00586816"/>
    <w:rsid w:val="005B1B4D"/>
    <w:rsid w:val="005F38F7"/>
    <w:rsid w:val="00606F6E"/>
    <w:rsid w:val="00623FF6"/>
    <w:rsid w:val="00631FBC"/>
    <w:rsid w:val="00643879"/>
    <w:rsid w:val="00653F4A"/>
    <w:rsid w:val="006664AF"/>
    <w:rsid w:val="006C7C76"/>
    <w:rsid w:val="00705970"/>
    <w:rsid w:val="007348A3"/>
    <w:rsid w:val="0073626F"/>
    <w:rsid w:val="007640B6"/>
    <w:rsid w:val="00767AC0"/>
    <w:rsid w:val="0077651D"/>
    <w:rsid w:val="007E0C5F"/>
    <w:rsid w:val="007E23DF"/>
    <w:rsid w:val="007E64EA"/>
    <w:rsid w:val="007F0BE7"/>
    <w:rsid w:val="0081152F"/>
    <w:rsid w:val="008307B5"/>
    <w:rsid w:val="00835C06"/>
    <w:rsid w:val="00842DF6"/>
    <w:rsid w:val="00855194"/>
    <w:rsid w:val="00902C21"/>
    <w:rsid w:val="00904279"/>
    <w:rsid w:val="009123C6"/>
    <w:rsid w:val="009629C4"/>
    <w:rsid w:val="00967718"/>
    <w:rsid w:val="00970702"/>
    <w:rsid w:val="009837CC"/>
    <w:rsid w:val="009858A4"/>
    <w:rsid w:val="00997C9C"/>
    <w:rsid w:val="009C5A66"/>
    <w:rsid w:val="009E15B9"/>
    <w:rsid w:val="00A16365"/>
    <w:rsid w:val="00A50FB6"/>
    <w:rsid w:val="00A6607B"/>
    <w:rsid w:val="00AA2B58"/>
    <w:rsid w:val="00AA5828"/>
    <w:rsid w:val="00B46ED1"/>
    <w:rsid w:val="00B51FB2"/>
    <w:rsid w:val="00B86A45"/>
    <w:rsid w:val="00B90A6D"/>
    <w:rsid w:val="00BA087E"/>
    <w:rsid w:val="00BD12B6"/>
    <w:rsid w:val="00BE488B"/>
    <w:rsid w:val="00BF1ABD"/>
    <w:rsid w:val="00BF2849"/>
    <w:rsid w:val="00BF2D27"/>
    <w:rsid w:val="00C0091C"/>
    <w:rsid w:val="00C055C7"/>
    <w:rsid w:val="00C44067"/>
    <w:rsid w:val="00C66968"/>
    <w:rsid w:val="00CA7729"/>
    <w:rsid w:val="00CB1795"/>
    <w:rsid w:val="00D10025"/>
    <w:rsid w:val="00D37556"/>
    <w:rsid w:val="00D40DA6"/>
    <w:rsid w:val="00D43354"/>
    <w:rsid w:val="00D80885"/>
    <w:rsid w:val="00D95694"/>
    <w:rsid w:val="00DD24D2"/>
    <w:rsid w:val="00DF08B0"/>
    <w:rsid w:val="00DF4649"/>
    <w:rsid w:val="00E02E2D"/>
    <w:rsid w:val="00E25A80"/>
    <w:rsid w:val="00E77051"/>
    <w:rsid w:val="00E90690"/>
    <w:rsid w:val="00EA4E16"/>
    <w:rsid w:val="00EE3796"/>
    <w:rsid w:val="00F63962"/>
    <w:rsid w:val="00F64778"/>
    <w:rsid w:val="00F8001E"/>
    <w:rsid w:val="00F85963"/>
    <w:rsid w:val="00FB1E82"/>
    <w:rsid w:val="00FB5B8B"/>
    <w:rsid w:val="00FD001F"/>
    <w:rsid w:val="00FE2AF3"/>
    <w:rsid w:val="00FE4D6A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B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640B6"/>
  </w:style>
  <w:style w:type="paragraph" w:customStyle="1" w:styleId="Nagwek1">
    <w:name w:val="Nagłówek1"/>
    <w:basedOn w:val="Normalny"/>
    <w:next w:val="Tekstpodstawowy"/>
    <w:rsid w:val="007640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640B6"/>
    <w:pPr>
      <w:spacing w:after="120"/>
    </w:pPr>
  </w:style>
  <w:style w:type="paragraph" w:styleId="Lista">
    <w:name w:val="List"/>
    <w:basedOn w:val="Tekstpodstawowy"/>
    <w:semiHidden/>
    <w:rsid w:val="007640B6"/>
    <w:rPr>
      <w:rFonts w:cs="Tahoma"/>
    </w:rPr>
  </w:style>
  <w:style w:type="paragraph" w:customStyle="1" w:styleId="Podpis1">
    <w:name w:val="Podpis1"/>
    <w:basedOn w:val="Normalny"/>
    <w:rsid w:val="007640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40B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7640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0B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640B6"/>
    <w:pPr>
      <w:suppressLineNumbers/>
    </w:pPr>
  </w:style>
  <w:style w:type="paragraph" w:customStyle="1" w:styleId="Nagwektabeli">
    <w:name w:val="Nagłówek tabeli"/>
    <w:basedOn w:val="Zawartotabeli"/>
    <w:rsid w:val="007640B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basedOn w:val="Domylnaczcionkaakapitu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C59A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cris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76A4-EA87-4609-8ABF-4737A356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</cp:lastModifiedBy>
  <cp:revision>10</cp:revision>
  <cp:lastPrinted>2015-10-06T11:10:00Z</cp:lastPrinted>
  <dcterms:created xsi:type="dcterms:W3CDTF">2016-05-13T11:37:00Z</dcterms:created>
  <dcterms:modified xsi:type="dcterms:W3CDTF">2016-05-17T09:36:00Z</dcterms:modified>
</cp:coreProperties>
</file>